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BEE97" w14:textId="2A67D5BA" w:rsidR="00971E06" w:rsidRPr="0049402A" w:rsidRDefault="00971E06" w:rsidP="00971E06">
      <w:pPr>
        <w:rPr>
          <w:rFonts w:ascii="Arial" w:hAnsi="Arial" w:cs="Arial"/>
          <w:b/>
        </w:rPr>
      </w:pPr>
      <w:r w:rsidRPr="0049402A">
        <w:rPr>
          <w:rFonts w:ascii="Arial" w:hAnsi="Arial" w:cs="Arial"/>
          <w:b/>
        </w:rPr>
        <w:t>PRESSE</w:t>
      </w:r>
      <w:r w:rsidR="00233DD5">
        <w:rPr>
          <w:rFonts w:ascii="Arial" w:hAnsi="Arial" w:cs="Arial"/>
          <w:b/>
        </w:rPr>
        <w:t>MITTEILUNG</w:t>
      </w:r>
      <w:r w:rsidR="00CE5F7A">
        <w:rPr>
          <w:rFonts w:ascii="Arial" w:hAnsi="Arial" w:cs="Arial"/>
          <w:b/>
        </w:rPr>
        <w:t xml:space="preserve">                  +++ Sperrfrist: 13</w:t>
      </w:r>
      <w:r w:rsidR="00E41DDF">
        <w:rPr>
          <w:rFonts w:ascii="Arial" w:hAnsi="Arial" w:cs="Arial"/>
          <w:b/>
        </w:rPr>
        <w:t>:00</w:t>
      </w:r>
      <w:r w:rsidR="00CE5F7A">
        <w:rPr>
          <w:rFonts w:ascii="Arial" w:hAnsi="Arial" w:cs="Arial"/>
          <w:b/>
        </w:rPr>
        <w:t xml:space="preserve"> Uhr +++</w:t>
      </w:r>
    </w:p>
    <w:p w14:paraId="36F19CC0" w14:textId="77777777" w:rsidR="00971E06" w:rsidRPr="003925B2" w:rsidRDefault="00971E06" w:rsidP="00971E06">
      <w:pPr>
        <w:rPr>
          <w:rFonts w:ascii="Arial" w:hAnsi="Arial" w:cs="Arial"/>
          <w:b/>
          <w:sz w:val="21"/>
          <w:szCs w:val="21"/>
        </w:rPr>
      </w:pPr>
    </w:p>
    <w:p w14:paraId="4101D54B" w14:textId="77777777" w:rsidR="003925B2" w:rsidRPr="003925B2" w:rsidRDefault="003925B2" w:rsidP="00971E06">
      <w:pPr>
        <w:rPr>
          <w:rFonts w:ascii="Arial" w:hAnsi="Arial" w:cs="Arial"/>
          <w:b/>
          <w:sz w:val="21"/>
          <w:szCs w:val="21"/>
        </w:rPr>
      </w:pPr>
    </w:p>
    <w:p w14:paraId="6E1733C2" w14:textId="70156BB9" w:rsidR="00971E06" w:rsidRPr="0049402A" w:rsidRDefault="00971E06" w:rsidP="00971E06">
      <w:pPr>
        <w:rPr>
          <w:rFonts w:ascii="Arial" w:hAnsi="Arial" w:cs="Arial"/>
          <w:sz w:val="21"/>
          <w:szCs w:val="21"/>
        </w:rPr>
      </w:pPr>
      <w:r w:rsidRPr="0049402A">
        <w:rPr>
          <w:rFonts w:ascii="Arial" w:hAnsi="Arial" w:cs="Arial"/>
          <w:sz w:val="21"/>
          <w:szCs w:val="21"/>
        </w:rPr>
        <w:t>Hamburg/</w:t>
      </w:r>
      <w:r>
        <w:rPr>
          <w:rFonts w:ascii="Arial" w:hAnsi="Arial" w:cs="Arial"/>
          <w:sz w:val="21"/>
          <w:szCs w:val="21"/>
        </w:rPr>
        <w:t>Heilbronn</w:t>
      </w:r>
      <w:r w:rsidRPr="0049402A">
        <w:rPr>
          <w:rFonts w:ascii="Arial" w:hAnsi="Arial" w:cs="Arial"/>
          <w:sz w:val="21"/>
          <w:szCs w:val="21"/>
        </w:rPr>
        <w:t xml:space="preserve">, </w:t>
      </w:r>
      <w:r w:rsidR="001A3FBB">
        <w:rPr>
          <w:rFonts w:ascii="Arial" w:hAnsi="Arial" w:cs="Arial"/>
          <w:sz w:val="21"/>
          <w:szCs w:val="21"/>
        </w:rPr>
        <w:t>2.</w:t>
      </w:r>
      <w:r w:rsidRPr="0049402A">
        <w:rPr>
          <w:rFonts w:ascii="Arial" w:hAnsi="Arial" w:cs="Arial"/>
          <w:sz w:val="21"/>
          <w:szCs w:val="21"/>
        </w:rPr>
        <w:t xml:space="preserve"> </w:t>
      </w:r>
      <w:r w:rsidR="001A3FBB">
        <w:rPr>
          <w:rFonts w:ascii="Arial" w:hAnsi="Arial" w:cs="Arial"/>
          <w:sz w:val="21"/>
          <w:szCs w:val="21"/>
        </w:rPr>
        <w:t>Juni</w:t>
      </w:r>
      <w:r w:rsidRPr="0049402A">
        <w:rPr>
          <w:rFonts w:ascii="Arial" w:hAnsi="Arial" w:cs="Arial"/>
          <w:sz w:val="21"/>
          <w:szCs w:val="21"/>
        </w:rPr>
        <w:t xml:space="preserve"> 202</w:t>
      </w:r>
      <w:r>
        <w:rPr>
          <w:rFonts w:ascii="Arial" w:hAnsi="Arial" w:cs="Arial"/>
          <w:sz w:val="21"/>
          <w:szCs w:val="21"/>
        </w:rPr>
        <w:t>4</w:t>
      </w:r>
    </w:p>
    <w:p w14:paraId="33E256C4" w14:textId="77777777" w:rsidR="00233DD5" w:rsidRPr="003B57F0" w:rsidRDefault="00233DD5" w:rsidP="00233DD5">
      <w:pPr>
        <w:rPr>
          <w:rFonts w:ascii="Arial" w:hAnsi="Arial" w:cs="Arial"/>
          <w:b/>
        </w:rPr>
      </w:pPr>
    </w:p>
    <w:p w14:paraId="6A437C8A" w14:textId="1773E6DD" w:rsidR="007D53A0" w:rsidRPr="007D53A0" w:rsidRDefault="007D53A0" w:rsidP="00865A81">
      <w:pPr>
        <w:rPr>
          <w:rFonts w:ascii="Arial" w:hAnsi="Arial" w:cs="Arial"/>
          <w:b/>
          <w:bCs/>
        </w:rPr>
      </w:pPr>
      <w:r w:rsidRPr="007D53A0">
        <w:rPr>
          <w:rFonts w:ascii="Arial" w:hAnsi="Arial" w:cs="Arial"/>
          <w:b/>
          <w:bCs/>
        </w:rPr>
        <w:t>Jugend forscht Bundessiegerinnen und Bundessieger 202</w:t>
      </w:r>
      <w:r w:rsidR="004E0838" w:rsidRPr="003B57F0">
        <w:rPr>
          <w:rFonts w:ascii="Arial" w:hAnsi="Arial" w:cs="Arial"/>
          <w:b/>
          <w:bCs/>
        </w:rPr>
        <w:t>4</w:t>
      </w:r>
    </w:p>
    <w:p w14:paraId="3A0DB205" w14:textId="7B4F9CE0" w:rsidR="007D53A0" w:rsidRPr="007D53A0" w:rsidRDefault="007D53A0" w:rsidP="00865A81">
      <w:pPr>
        <w:rPr>
          <w:rFonts w:ascii="Arial" w:hAnsi="Arial" w:cs="Arial"/>
          <w:b/>
          <w:bCs/>
          <w:sz w:val="21"/>
          <w:szCs w:val="21"/>
        </w:rPr>
      </w:pPr>
      <w:r w:rsidRPr="007D53A0">
        <w:rPr>
          <w:rFonts w:ascii="Arial" w:hAnsi="Arial" w:cs="Arial"/>
          <w:b/>
          <w:bCs/>
        </w:rPr>
        <w:t xml:space="preserve">in </w:t>
      </w:r>
      <w:r w:rsidR="004E0838" w:rsidRPr="003B57F0">
        <w:rPr>
          <w:rFonts w:ascii="Arial" w:hAnsi="Arial" w:cs="Arial"/>
          <w:b/>
          <w:bCs/>
        </w:rPr>
        <w:t>Heilbronn</w:t>
      </w:r>
      <w:r w:rsidRPr="007D53A0">
        <w:rPr>
          <w:rFonts w:ascii="Arial" w:hAnsi="Arial" w:cs="Arial"/>
          <w:b/>
          <w:bCs/>
        </w:rPr>
        <w:t xml:space="preserve"> ausgezeichnet</w:t>
      </w:r>
    </w:p>
    <w:p w14:paraId="3A733545" w14:textId="77777777" w:rsidR="007D53A0" w:rsidRPr="003173F3" w:rsidRDefault="007D53A0" w:rsidP="007D53A0">
      <w:pPr>
        <w:jc w:val="both"/>
        <w:rPr>
          <w:rFonts w:ascii="Arial" w:hAnsi="Arial" w:cs="Arial"/>
          <w:b/>
          <w:bCs/>
          <w:sz w:val="12"/>
          <w:szCs w:val="12"/>
        </w:rPr>
      </w:pPr>
    </w:p>
    <w:p w14:paraId="70CF6E88" w14:textId="64FA6A0C" w:rsidR="007D53A0" w:rsidRPr="007D53A0" w:rsidRDefault="007D53A0" w:rsidP="007D53A0">
      <w:pPr>
        <w:jc w:val="both"/>
        <w:rPr>
          <w:rFonts w:ascii="Arial" w:hAnsi="Arial" w:cs="Arial"/>
          <w:b/>
          <w:bCs/>
          <w:sz w:val="21"/>
          <w:szCs w:val="21"/>
        </w:rPr>
      </w:pPr>
      <w:r w:rsidRPr="007D53A0">
        <w:rPr>
          <w:rFonts w:ascii="Arial" w:hAnsi="Arial" w:cs="Arial"/>
          <w:b/>
          <w:bCs/>
          <w:sz w:val="21"/>
          <w:szCs w:val="21"/>
        </w:rPr>
        <w:t xml:space="preserve">Deutschlands beste MINT-Talente </w:t>
      </w:r>
      <w:r w:rsidR="00380380">
        <w:rPr>
          <w:rFonts w:ascii="Arial" w:hAnsi="Arial" w:cs="Arial"/>
          <w:b/>
          <w:bCs/>
          <w:sz w:val="21"/>
          <w:szCs w:val="21"/>
        </w:rPr>
        <w:t>überzeugten</w:t>
      </w:r>
      <w:r w:rsidRPr="007D53A0">
        <w:rPr>
          <w:rFonts w:ascii="Arial" w:hAnsi="Arial" w:cs="Arial"/>
          <w:b/>
          <w:bCs/>
          <w:sz w:val="21"/>
          <w:szCs w:val="21"/>
        </w:rPr>
        <w:t xml:space="preserve"> beim 5</w:t>
      </w:r>
      <w:r w:rsidR="004E0838">
        <w:rPr>
          <w:rFonts w:ascii="Arial" w:hAnsi="Arial" w:cs="Arial"/>
          <w:b/>
          <w:bCs/>
          <w:sz w:val="21"/>
          <w:szCs w:val="21"/>
        </w:rPr>
        <w:t>9</w:t>
      </w:r>
      <w:r w:rsidRPr="007D53A0">
        <w:rPr>
          <w:rFonts w:ascii="Arial" w:hAnsi="Arial" w:cs="Arial"/>
          <w:b/>
          <w:bCs/>
          <w:sz w:val="21"/>
          <w:szCs w:val="21"/>
        </w:rPr>
        <w:t>. Bundesfinale</w:t>
      </w:r>
    </w:p>
    <w:p w14:paraId="60D048C5" w14:textId="77777777" w:rsidR="007D53A0" w:rsidRPr="007D53A0" w:rsidRDefault="007D53A0" w:rsidP="007D53A0">
      <w:pPr>
        <w:jc w:val="both"/>
        <w:rPr>
          <w:rFonts w:ascii="Arial" w:hAnsi="Arial" w:cs="Arial"/>
          <w:b/>
          <w:bCs/>
          <w:sz w:val="21"/>
          <w:szCs w:val="21"/>
        </w:rPr>
      </w:pPr>
      <w:r w:rsidRPr="007D53A0">
        <w:rPr>
          <w:rFonts w:ascii="Arial" w:hAnsi="Arial" w:cs="Arial"/>
          <w:b/>
          <w:bCs/>
          <w:sz w:val="21"/>
          <w:szCs w:val="21"/>
        </w:rPr>
        <w:t>mit kreativen und innovativen Forschungsprojekten</w:t>
      </w:r>
    </w:p>
    <w:p w14:paraId="3184A707" w14:textId="77777777" w:rsidR="007D53A0" w:rsidRPr="003173F3" w:rsidRDefault="007D53A0" w:rsidP="007D53A0">
      <w:pPr>
        <w:jc w:val="both"/>
        <w:rPr>
          <w:rFonts w:ascii="Arial" w:hAnsi="Arial" w:cs="Arial"/>
          <w:bCs/>
          <w:sz w:val="14"/>
          <w:szCs w:val="14"/>
        </w:rPr>
      </w:pPr>
    </w:p>
    <w:p w14:paraId="17CB7320" w14:textId="3E8C0CFF" w:rsidR="00001EEF" w:rsidRDefault="007D53A0" w:rsidP="00001EEF">
      <w:pPr>
        <w:jc w:val="both"/>
        <w:rPr>
          <w:rFonts w:ascii="Arial" w:hAnsi="Arial" w:cs="Arial"/>
          <w:bCs/>
          <w:sz w:val="21"/>
          <w:szCs w:val="21"/>
        </w:rPr>
      </w:pPr>
      <w:r w:rsidRPr="007D53A0">
        <w:rPr>
          <w:rFonts w:ascii="Arial" w:hAnsi="Arial" w:cs="Arial"/>
          <w:bCs/>
          <w:sz w:val="21"/>
          <w:szCs w:val="21"/>
        </w:rPr>
        <w:t>Die Preisträgerinnen und Preisträger des 5</w:t>
      </w:r>
      <w:r w:rsidR="001B08D0">
        <w:rPr>
          <w:rFonts w:ascii="Arial" w:hAnsi="Arial" w:cs="Arial"/>
          <w:bCs/>
          <w:sz w:val="21"/>
          <w:szCs w:val="21"/>
        </w:rPr>
        <w:t>9</w:t>
      </w:r>
      <w:r w:rsidRPr="007D53A0">
        <w:rPr>
          <w:rFonts w:ascii="Arial" w:hAnsi="Arial" w:cs="Arial"/>
          <w:bCs/>
          <w:sz w:val="21"/>
          <w:szCs w:val="21"/>
        </w:rPr>
        <w:t xml:space="preserve">. Bundeswettbewerbs Jugend forscht stehen fest. Deutschlands beste Nachwuchswissenschaftlerinnen und Nachwuchswissenschaftler wurden heute </w:t>
      </w:r>
      <w:r w:rsidR="004E0838">
        <w:rPr>
          <w:rFonts w:ascii="Arial" w:hAnsi="Arial" w:cs="Arial"/>
          <w:bCs/>
          <w:sz w:val="21"/>
          <w:szCs w:val="21"/>
        </w:rPr>
        <w:t xml:space="preserve">in Heilbronn </w:t>
      </w:r>
      <w:r w:rsidR="00030992">
        <w:rPr>
          <w:rFonts w:ascii="Arial" w:hAnsi="Arial" w:cs="Arial"/>
          <w:bCs/>
          <w:sz w:val="21"/>
          <w:szCs w:val="21"/>
        </w:rPr>
        <w:t xml:space="preserve">ausgezeichnet. </w:t>
      </w:r>
      <w:r w:rsidR="003B57F0">
        <w:rPr>
          <w:rFonts w:ascii="Arial" w:hAnsi="Arial" w:cs="Arial"/>
          <w:bCs/>
          <w:sz w:val="21"/>
          <w:szCs w:val="21"/>
        </w:rPr>
        <w:t>Anwesend b</w:t>
      </w:r>
      <w:r w:rsidRPr="007D53A0">
        <w:rPr>
          <w:rFonts w:ascii="Arial" w:hAnsi="Arial" w:cs="Arial"/>
          <w:bCs/>
          <w:sz w:val="21"/>
          <w:szCs w:val="21"/>
        </w:rPr>
        <w:t xml:space="preserve">ei der Siegerehrung </w:t>
      </w:r>
      <w:r w:rsidR="003B57F0">
        <w:rPr>
          <w:rFonts w:ascii="Arial" w:hAnsi="Arial" w:cs="Arial"/>
          <w:bCs/>
          <w:sz w:val="21"/>
          <w:szCs w:val="21"/>
        </w:rPr>
        <w:t>i</w:t>
      </w:r>
      <w:r w:rsidR="00865A81">
        <w:rPr>
          <w:rFonts w:ascii="Arial" w:hAnsi="Arial" w:cs="Arial"/>
          <w:bCs/>
          <w:sz w:val="21"/>
          <w:szCs w:val="21"/>
        </w:rPr>
        <w:t xml:space="preserve">m Konzert- und Kongresszentrum </w:t>
      </w:r>
      <w:r w:rsidR="003B57F0">
        <w:rPr>
          <w:rFonts w:ascii="Arial" w:hAnsi="Arial" w:cs="Arial"/>
          <w:bCs/>
          <w:sz w:val="21"/>
          <w:szCs w:val="21"/>
        </w:rPr>
        <w:t xml:space="preserve">Harmonie waren der </w:t>
      </w:r>
      <w:r w:rsidRPr="007D53A0">
        <w:rPr>
          <w:rFonts w:ascii="Arial" w:hAnsi="Arial" w:cs="Arial"/>
          <w:bCs/>
          <w:sz w:val="21"/>
          <w:szCs w:val="21"/>
        </w:rPr>
        <w:t>Parlamentarische Staatssekretär bei der Bundesministerin für</w:t>
      </w:r>
      <w:r w:rsidR="004273A7">
        <w:rPr>
          <w:rFonts w:ascii="Arial" w:hAnsi="Arial" w:cs="Arial"/>
          <w:bCs/>
          <w:sz w:val="21"/>
          <w:szCs w:val="21"/>
        </w:rPr>
        <w:t> </w:t>
      </w:r>
      <w:r w:rsidRPr="007D53A0">
        <w:rPr>
          <w:rFonts w:ascii="Arial" w:hAnsi="Arial" w:cs="Arial"/>
          <w:bCs/>
          <w:sz w:val="21"/>
          <w:szCs w:val="21"/>
        </w:rPr>
        <w:t xml:space="preserve">Bildung und Forschung Dr. Jens Brandenburg, </w:t>
      </w:r>
      <w:r w:rsidR="004E0838" w:rsidRPr="006D2F0C">
        <w:rPr>
          <w:rFonts w:ascii="Arial" w:hAnsi="Arial" w:cs="Arial"/>
          <w:bCs/>
          <w:spacing w:val="2"/>
          <w:sz w:val="21"/>
          <w:szCs w:val="21"/>
        </w:rPr>
        <w:t>de</w:t>
      </w:r>
      <w:r w:rsidR="003B57F0" w:rsidRPr="006D2F0C">
        <w:rPr>
          <w:rFonts w:ascii="Arial" w:hAnsi="Arial" w:cs="Arial"/>
          <w:bCs/>
          <w:spacing w:val="2"/>
          <w:sz w:val="21"/>
          <w:szCs w:val="21"/>
        </w:rPr>
        <w:t>r</w:t>
      </w:r>
      <w:r w:rsidR="004E0838" w:rsidRPr="006D2F0C">
        <w:rPr>
          <w:rFonts w:ascii="Arial" w:hAnsi="Arial" w:cs="Arial"/>
          <w:bCs/>
          <w:spacing w:val="2"/>
          <w:sz w:val="21"/>
          <w:szCs w:val="21"/>
        </w:rPr>
        <w:t xml:space="preserve"> Stellvertretende </w:t>
      </w:r>
      <w:r w:rsidR="004E0838" w:rsidRPr="006D2F0C">
        <w:rPr>
          <w:rFonts w:ascii="Arial" w:hAnsi="Arial" w:cs="Arial"/>
          <w:bCs/>
          <w:sz w:val="21"/>
          <w:szCs w:val="21"/>
        </w:rPr>
        <w:t>Ministerpräsident und Innenminister des Landes Baden-Württemberg Thomas</w:t>
      </w:r>
      <w:r w:rsidR="006D2F0C" w:rsidRPr="006D2F0C">
        <w:rPr>
          <w:rFonts w:ascii="Arial" w:hAnsi="Arial" w:cs="Arial"/>
          <w:bCs/>
          <w:sz w:val="21"/>
          <w:szCs w:val="21"/>
        </w:rPr>
        <w:t xml:space="preserve"> </w:t>
      </w:r>
      <w:r w:rsidR="004E0838" w:rsidRPr="006D2F0C">
        <w:rPr>
          <w:rFonts w:ascii="Arial" w:hAnsi="Arial" w:cs="Arial"/>
          <w:bCs/>
          <w:sz w:val="21"/>
          <w:szCs w:val="21"/>
        </w:rPr>
        <w:t>Strobl, d</w:t>
      </w:r>
      <w:r w:rsidR="003B57F0" w:rsidRPr="006D2F0C">
        <w:rPr>
          <w:rFonts w:ascii="Arial" w:hAnsi="Arial" w:cs="Arial"/>
          <w:bCs/>
          <w:sz w:val="21"/>
          <w:szCs w:val="21"/>
        </w:rPr>
        <w:t>ie</w:t>
      </w:r>
      <w:r w:rsidR="004E0838" w:rsidRPr="006D2F0C">
        <w:rPr>
          <w:rFonts w:ascii="Arial" w:hAnsi="Arial" w:cs="Arial"/>
          <w:bCs/>
          <w:sz w:val="21"/>
          <w:szCs w:val="21"/>
        </w:rPr>
        <w:t xml:space="preserve"> Kultusministerin des Landes Baden-Württemberg und Vertreterin</w:t>
      </w:r>
      <w:r w:rsidR="004273A7" w:rsidRPr="006D2F0C">
        <w:rPr>
          <w:rFonts w:ascii="Arial" w:hAnsi="Arial" w:cs="Arial"/>
          <w:bCs/>
          <w:sz w:val="21"/>
          <w:szCs w:val="21"/>
        </w:rPr>
        <w:t> </w:t>
      </w:r>
      <w:r w:rsidR="004E0838" w:rsidRPr="006D2F0C">
        <w:rPr>
          <w:rFonts w:ascii="Arial" w:hAnsi="Arial" w:cs="Arial"/>
          <w:bCs/>
          <w:sz w:val="21"/>
          <w:szCs w:val="21"/>
        </w:rPr>
        <w:t>der</w:t>
      </w:r>
      <w:r w:rsidR="004E0838" w:rsidRPr="006D2F0C">
        <w:rPr>
          <w:rFonts w:ascii="Arial" w:hAnsi="Arial" w:cs="Arial"/>
          <w:bCs/>
          <w:spacing w:val="2"/>
          <w:sz w:val="21"/>
          <w:szCs w:val="21"/>
        </w:rPr>
        <w:t xml:space="preserve"> Kultusministerkonferenz (KMK) Theresa Schopper, d</w:t>
      </w:r>
      <w:r w:rsidR="00001EEF" w:rsidRPr="006D2F0C">
        <w:rPr>
          <w:rFonts w:ascii="Arial" w:hAnsi="Arial" w:cs="Arial"/>
          <w:bCs/>
          <w:spacing w:val="2"/>
          <w:sz w:val="21"/>
          <w:szCs w:val="21"/>
        </w:rPr>
        <w:t>ie</w:t>
      </w:r>
      <w:r w:rsidR="004E0838" w:rsidRPr="006D2F0C">
        <w:rPr>
          <w:rFonts w:ascii="Arial" w:hAnsi="Arial" w:cs="Arial"/>
          <w:bCs/>
          <w:spacing w:val="2"/>
          <w:sz w:val="21"/>
          <w:szCs w:val="21"/>
        </w:rPr>
        <w:t xml:space="preserve"> Geschäftsführerin der </w:t>
      </w:r>
      <w:proofErr w:type="spellStart"/>
      <w:r w:rsidR="004E0838" w:rsidRPr="006D2F0C">
        <w:rPr>
          <w:rFonts w:ascii="Arial" w:hAnsi="Arial" w:cs="Arial"/>
          <w:bCs/>
          <w:spacing w:val="2"/>
          <w:sz w:val="21"/>
          <w:szCs w:val="21"/>
        </w:rPr>
        <w:t>experimenta</w:t>
      </w:r>
      <w:proofErr w:type="spellEnd"/>
      <w:r w:rsidR="004E0838" w:rsidRPr="006D2F0C">
        <w:rPr>
          <w:rFonts w:ascii="Arial" w:hAnsi="Arial" w:cs="Arial"/>
          <w:bCs/>
          <w:spacing w:val="2"/>
          <w:sz w:val="21"/>
          <w:szCs w:val="21"/>
        </w:rPr>
        <w:t xml:space="preserve"> gGmbH Prof. Dr. Bärbel Renner </w:t>
      </w:r>
      <w:r w:rsidR="00001EEF" w:rsidRPr="006D2F0C">
        <w:rPr>
          <w:rFonts w:ascii="Arial" w:hAnsi="Arial" w:cs="Arial"/>
          <w:bCs/>
          <w:spacing w:val="2"/>
          <w:sz w:val="21"/>
          <w:szCs w:val="21"/>
        </w:rPr>
        <w:t>und</w:t>
      </w:r>
      <w:r w:rsidRPr="006D2F0C">
        <w:rPr>
          <w:rFonts w:ascii="Arial" w:hAnsi="Arial" w:cs="Arial"/>
          <w:bCs/>
          <w:spacing w:val="2"/>
          <w:sz w:val="21"/>
          <w:szCs w:val="21"/>
        </w:rPr>
        <w:t xml:space="preserve"> weitere</w:t>
      </w:r>
      <w:r w:rsidRPr="007D53A0">
        <w:rPr>
          <w:rFonts w:ascii="Arial" w:hAnsi="Arial" w:cs="Arial"/>
          <w:bCs/>
          <w:sz w:val="21"/>
          <w:szCs w:val="21"/>
        </w:rPr>
        <w:t xml:space="preserve"> Eh</w:t>
      </w:r>
      <w:r w:rsidR="006D2F0C">
        <w:rPr>
          <w:rFonts w:ascii="Arial" w:hAnsi="Arial" w:cs="Arial"/>
          <w:bCs/>
          <w:sz w:val="21"/>
          <w:szCs w:val="21"/>
        </w:rPr>
        <w:softHyphen/>
        <w:t>r</w:t>
      </w:r>
      <w:r w:rsidRPr="007D53A0">
        <w:rPr>
          <w:rFonts w:ascii="Arial" w:hAnsi="Arial" w:cs="Arial"/>
          <w:bCs/>
          <w:sz w:val="21"/>
          <w:szCs w:val="21"/>
        </w:rPr>
        <w:t>en</w:t>
      </w:r>
      <w:r w:rsidR="004273A7">
        <w:rPr>
          <w:rFonts w:ascii="Arial" w:hAnsi="Arial" w:cs="Arial"/>
          <w:bCs/>
          <w:sz w:val="21"/>
          <w:szCs w:val="21"/>
        </w:rPr>
        <w:softHyphen/>
      </w:r>
      <w:r w:rsidRPr="007D53A0">
        <w:rPr>
          <w:rFonts w:ascii="Arial" w:hAnsi="Arial" w:cs="Arial"/>
          <w:bCs/>
          <w:sz w:val="21"/>
          <w:szCs w:val="21"/>
        </w:rPr>
        <w:t>gäste.</w:t>
      </w:r>
      <w:r w:rsidR="00001EEF" w:rsidRPr="00001EEF">
        <w:rPr>
          <w:rFonts w:ascii="Arial" w:hAnsi="Arial" w:cs="Arial"/>
          <w:bCs/>
          <w:sz w:val="21"/>
          <w:szCs w:val="21"/>
        </w:rPr>
        <w:t xml:space="preserve"> </w:t>
      </w:r>
      <w:r w:rsidR="00001EEF" w:rsidRPr="00521763">
        <w:rPr>
          <w:rFonts w:ascii="Arial" w:hAnsi="Arial" w:cs="Arial"/>
          <w:bCs/>
          <w:sz w:val="21"/>
          <w:szCs w:val="21"/>
        </w:rPr>
        <w:t>Das Bundesfinale 202</w:t>
      </w:r>
      <w:r w:rsidR="00001EEF">
        <w:rPr>
          <w:rFonts w:ascii="Arial" w:hAnsi="Arial" w:cs="Arial"/>
          <w:bCs/>
          <w:sz w:val="21"/>
          <w:szCs w:val="21"/>
        </w:rPr>
        <w:t>4</w:t>
      </w:r>
      <w:r w:rsidR="00001EEF" w:rsidRPr="00521763">
        <w:rPr>
          <w:rFonts w:ascii="Arial" w:hAnsi="Arial" w:cs="Arial"/>
          <w:bCs/>
          <w:sz w:val="21"/>
          <w:szCs w:val="21"/>
        </w:rPr>
        <w:t>, für das sich 1</w:t>
      </w:r>
      <w:r w:rsidR="00001EEF">
        <w:rPr>
          <w:rFonts w:ascii="Arial" w:hAnsi="Arial" w:cs="Arial"/>
          <w:bCs/>
          <w:sz w:val="21"/>
          <w:szCs w:val="21"/>
        </w:rPr>
        <w:t>75</w:t>
      </w:r>
      <w:r w:rsidR="00001EEF" w:rsidRPr="00521763">
        <w:rPr>
          <w:rFonts w:ascii="Arial" w:hAnsi="Arial" w:cs="Arial"/>
          <w:bCs/>
          <w:sz w:val="21"/>
          <w:szCs w:val="21"/>
        </w:rPr>
        <w:t xml:space="preserve"> junge MINT-Talente mit 1</w:t>
      </w:r>
      <w:r w:rsidR="00001EEF">
        <w:rPr>
          <w:rFonts w:ascii="Arial" w:hAnsi="Arial" w:cs="Arial"/>
          <w:bCs/>
          <w:sz w:val="21"/>
          <w:szCs w:val="21"/>
        </w:rPr>
        <w:t>07</w:t>
      </w:r>
      <w:r w:rsidR="00001EEF" w:rsidRPr="00521763">
        <w:rPr>
          <w:rFonts w:ascii="Arial" w:hAnsi="Arial" w:cs="Arial"/>
          <w:bCs/>
          <w:sz w:val="21"/>
          <w:szCs w:val="21"/>
        </w:rPr>
        <w:t xml:space="preserve"> innovativen Forschungsprojekten qualifiziert hatten, wurde gemeinsam von der Stiftung Jugend forscht e. V. und vom Science Center </w:t>
      </w:r>
      <w:proofErr w:type="spellStart"/>
      <w:r w:rsidR="00001EEF" w:rsidRPr="00521763">
        <w:rPr>
          <w:rFonts w:ascii="Arial" w:hAnsi="Arial" w:cs="Arial"/>
          <w:bCs/>
          <w:sz w:val="21"/>
          <w:szCs w:val="21"/>
        </w:rPr>
        <w:t>experimenta</w:t>
      </w:r>
      <w:proofErr w:type="spellEnd"/>
      <w:r w:rsidR="00001EEF" w:rsidRPr="00521763">
        <w:rPr>
          <w:rFonts w:ascii="Arial" w:hAnsi="Arial" w:cs="Arial"/>
          <w:bCs/>
          <w:sz w:val="21"/>
          <w:szCs w:val="21"/>
        </w:rPr>
        <w:t xml:space="preserve"> in Heilbronn</w:t>
      </w:r>
      <w:r w:rsidR="00001EEF">
        <w:rPr>
          <w:rFonts w:ascii="Arial" w:hAnsi="Arial" w:cs="Arial"/>
          <w:bCs/>
          <w:sz w:val="21"/>
          <w:szCs w:val="21"/>
        </w:rPr>
        <w:t xml:space="preserve"> ausgerichtet</w:t>
      </w:r>
      <w:r w:rsidR="00001EEF" w:rsidRPr="00521763">
        <w:rPr>
          <w:rFonts w:ascii="Arial" w:hAnsi="Arial" w:cs="Arial"/>
          <w:bCs/>
          <w:sz w:val="21"/>
          <w:szCs w:val="21"/>
        </w:rPr>
        <w:t>.</w:t>
      </w:r>
    </w:p>
    <w:p w14:paraId="60E9EE64" w14:textId="77777777" w:rsidR="00521763" w:rsidRPr="003D4891" w:rsidRDefault="00521763" w:rsidP="007D53A0">
      <w:pPr>
        <w:jc w:val="both"/>
        <w:rPr>
          <w:rFonts w:ascii="Arial" w:hAnsi="Arial" w:cs="Arial"/>
          <w:bCs/>
          <w:sz w:val="18"/>
          <w:szCs w:val="18"/>
        </w:rPr>
      </w:pPr>
    </w:p>
    <w:p w14:paraId="1186724C" w14:textId="41FD87D7" w:rsidR="004F2F17" w:rsidRPr="004F2F17" w:rsidRDefault="00216D52" w:rsidP="004F2F17">
      <w:pPr>
        <w:jc w:val="both"/>
        <w:rPr>
          <w:rFonts w:ascii="Arial" w:hAnsi="Arial" w:cs="Arial"/>
          <w:bCs/>
          <w:sz w:val="21"/>
          <w:szCs w:val="21"/>
        </w:rPr>
      </w:pPr>
      <w:r w:rsidRPr="003D4891">
        <w:rPr>
          <w:rFonts w:ascii="Arial" w:hAnsi="Arial" w:cs="Arial"/>
          <w:bCs/>
          <w:spacing w:val="-2"/>
          <w:sz w:val="21"/>
          <w:szCs w:val="21"/>
        </w:rPr>
        <w:t xml:space="preserve">Den </w:t>
      </w:r>
      <w:r w:rsidR="007D53A0" w:rsidRPr="003D4891">
        <w:rPr>
          <w:rFonts w:ascii="Arial" w:hAnsi="Arial" w:cs="Arial"/>
          <w:bCs/>
          <w:spacing w:val="-2"/>
          <w:sz w:val="21"/>
          <w:szCs w:val="21"/>
        </w:rPr>
        <w:t>Preis des Bundespräsidenten für eine</w:t>
      </w:r>
      <w:r w:rsidR="007D53A0" w:rsidRPr="003D4891">
        <w:rPr>
          <w:rFonts w:ascii="Arial" w:hAnsi="Arial" w:cs="Arial"/>
          <w:b/>
          <w:spacing w:val="-2"/>
          <w:sz w:val="21"/>
          <w:szCs w:val="21"/>
        </w:rPr>
        <w:t xml:space="preserve"> außergewöhnliche Arbeit</w:t>
      </w:r>
      <w:r w:rsidR="003171A1" w:rsidRPr="003D4891">
        <w:rPr>
          <w:rFonts w:ascii="Arial" w:hAnsi="Arial" w:cs="Arial"/>
          <w:bCs/>
          <w:spacing w:val="-2"/>
          <w:sz w:val="21"/>
          <w:szCs w:val="21"/>
        </w:rPr>
        <w:t xml:space="preserve"> </w:t>
      </w:r>
      <w:r w:rsidRPr="003D4891">
        <w:rPr>
          <w:rFonts w:ascii="Arial" w:hAnsi="Arial" w:cs="Arial"/>
          <w:bCs/>
          <w:spacing w:val="-2"/>
          <w:sz w:val="21"/>
          <w:szCs w:val="21"/>
        </w:rPr>
        <w:t>erhielt</w:t>
      </w:r>
      <w:r w:rsidR="007F2062" w:rsidRPr="003D4891">
        <w:rPr>
          <w:rFonts w:ascii="Arial" w:hAnsi="Arial" w:cs="Arial"/>
          <w:bCs/>
          <w:spacing w:val="-2"/>
          <w:sz w:val="21"/>
          <w:szCs w:val="21"/>
        </w:rPr>
        <w:t xml:space="preserve"> </w:t>
      </w:r>
      <w:r w:rsidR="007F2062" w:rsidRPr="00D01E92">
        <w:rPr>
          <w:rFonts w:ascii="Arial" w:hAnsi="Arial" w:cs="Arial"/>
          <w:bCs/>
          <w:spacing w:val="-2"/>
          <w:sz w:val="21"/>
          <w:szCs w:val="21"/>
        </w:rPr>
        <w:t>Finn Rudolph (18) aus Bayern</w:t>
      </w:r>
      <w:r w:rsidR="007F2062" w:rsidRPr="003D4891">
        <w:rPr>
          <w:rFonts w:ascii="Arial" w:hAnsi="Arial" w:cs="Arial"/>
          <w:bCs/>
          <w:spacing w:val="-2"/>
          <w:sz w:val="21"/>
          <w:szCs w:val="21"/>
        </w:rPr>
        <w:t xml:space="preserve">. </w:t>
      </w:r>
      <w:r w:rsidR="007F2062" w:rsidRPr="00D01E92">
        <w:rPr>
          <w:rFonts w:ascii="Arial" w:hAnsi="Arial" w:cs="Arial"/>
          <w:bCs/>
          <w:spacing w:val="-2"/>
          <w:sz w:val="21"/>
          <w:szCs w:val="21"/>
        </w:rPr>
        <w:t xml:space="preserve">Er befasste sich mit der sogenannten </w:t>
      </w:r>
      <w:proofErr w:type="spellStart"/>
      <w:r w:rsidR="007F2062" w:rsidRPr="00D01E92">
        <w:rPr>
          <w:rFonts w:ascii="Arial" w:hAnsi="Arial" w:cs="Arial"/>
          <w:bCs/>
          <w:spacing w:val="-2"/>
          <w:sz w:val="21"/>
          <w:szCs w:val="21"/>
        </w:rPr>
        <w:t>Rho</w:t>
      </w:r>
      <w:proofErr w:type="spellEnd"/>
      <w:r w:rsidR="007F2062" w:rsidRPr="00D01E92">
        <w:rPr>
          <w:rFonts w:ascii="Arial" w:hAnsi="Arial" w:cs="Arial"/>
          <w:bCs/>
          <w:spacing w:val="-2"/>
          <w:sz w:val="21"/>
          <w:szCs w:val="21"/>
        </w:rPr>
        <w:t xml:space="preserve">-Methode des britischen Mathematikers Pollard, </w:t>
      </w:r>
      <w:r w:rsidR="007F2062" w:rsidRPr="003D4891">
        <w:rPr>
          <w:rFonts w:ascii="Arial" w:hAnsi="Arial" w:cs="Arial"/>
          <w:bCs/>
          <w:spacing w:val="-2"/>
          <w:sz w:val="21"/>
          <w:szCs w:val="21"/>
        </w:rPr>
        <w:t>mit der sich Primfaktoren identifizieren lassen</w:t>
      </w:r>
      <w:r w:rsidR="007F2062" w:rsidRPr="00D01E92">
        <w:rPr>
          <w:rFonts w:ascii="Arial" w:hAnsi="Arial" w:cs="Arial"/>
          <w:bCs/>
          <w:spacing w:val="-2"/>
          <w:sz w:val="21"/>
          <w:szCs w:val="21"/>
        </w:rPr>
        <w:t xml:space="preserve">. </w:t>
      </w:r>
      <w:r w:rsidR="007F2062" w:rsidRPr="003D4891">
        <w:rPr>
          <w:rFonts w:ascii="Arial" w:hAnsi="Arial" w:cs="Arial"/>
          <w:bCs/>
          <w:spacing w:val="-2"/>
          <w:sz w:val="21"/>
          <w:szCs w:val="21"/>
        </w:rPr>
        <w:t xml:space="preserve">Der Jungforscher </w:t>
      </w:r>
      <w:r w:rsidR="00380380">
        <w:rPr>
          <w:rFonts w:ascii="Arial" w:hAnsi="Arial" w:cs="Arial"/>
          <w:bCs/>
          <w:spacing w:val="-2"/>
          <w:sz w:val="21"/>
          <w:szCs w:val="21"/>
        </w:rPr>
        <w:t xml:space="preserve">bestimmte </w:t>
      </w:r>
      <w:r w:rsidR="007F2062" w:rsidRPr="003D4891">
        <w:rPr>
          <w:rFonts w:ascii="Arial" w:hAnsi="Arial" w:cs="Arial"/>
          <w:bCs/>
          <w:spacing w:val="-2"/>
          <w:sz w:val="21"/>
          <w:szCs w:val="21"/>
        </w:rPr>
        <w:t xml:space="preserve">unter anderem </w:t>
      </w:r>
      <w:r w:rsidR="00DC6452" w:rsidRPr="003D4891">
        <w:rPr>
          <w:rFonts w:ascii="Arial" w:hAnsi="Arial" w:cs="Arial"/>
          <w:bCs/>
          <w:spacing w:val="-2"/>
          <w:sz w:val="21"/>
          <w:szCs w:val="21"/>
        </w:rPr>
        <w:t xml:space="preserve">die optimalen </w:t>
      </w:r>
      <w:r w:rsidR="00DC6452" w:rsidRPr="00BC3BEA">
        <w:rPr>
          <w:rFonts w:ascii="Arial" w:hAnsi="Arial" w:cs="Arial"/>
          <w:bCs/>
          <w:sz w:val="21"/>
          <w:szCs w:val="21"/>
        </w:rPr>
        <w:t xml:space="preserve">Bedingungen, damit der Algorithmus besonders schnell und effektiv abläuft. </w:t>
      </w:r>
      <w:r w:rsidRPr="00BC3BEA">
        <w:rPr>
          <w:rFonts w:ascii="Arial" w:hAnsi="Arial" w:cs="Arial"/>
          <w:bCs/>
          <w:sz w:val="21"/>
          <w:szCs w:val="21"/>
        </w:rPr>
        <w:t xml:space="preserve">Über den </w:t>
      </w:r>
      <w:r w:rsidR="007D53A0" w:rsidRPr="00BC3BEA">
        <w:rPr>
          <w:rFonts w:ascii="Arial" w:hAnsi="Arial" w:cs="Arial"/>
          <w:bCs/>
          <w:sz w:val="21"/>
          <w:szCs w:val="21"/>
        </w:rPr>
        <w:t>Preis des Bundeskanzlers für die</w:t>
      </w:r>
      <w:r w:rsidR="007D53A0" w:rsidRPr="00BC3BEA">
        <w:rPr>
          <w:rFonts w:ascii="Arial" w:hAnsi="Arial" w:cs="Arial"/>
          <w:b/>
          <w:sz w:val="21"/>
          <w:szCs w:val="21"/>
        </w:rPr>
        <w:t xml:space="preserve"> originellste Arbeit </w:t>
      </w:r>
      <w:r w:rsidRPr="00BC3BEA">
        <w:rPr>
          <w:rFonts w:ascii="Arial" w:hAnsi="Arial" w:cs="Arial"/>
          <w:bCs/>
          <w:sz w:val="21"/>
          <w:szCs w:val="21"/>
        </w:rPr>
        <w:t xml:space="preserve">freuten sich </w:t>
      </w:r>
      <w:r w:rsidR="00DC6452" w:rsidRPr="00BC3BEA">
        <w:rPr>
          <w:rFonts w:ascii="Arial" w:hAnsi="Arial" w:cs="Arial"/>
          <w:bCs/>
          <w:sz w:val="21"/>
          <w:szCs w:val="21"/>
        </w:rPr>
        <w:t xml:space="preserve">Maja Leber (16) und Julius Gutjahr (17) aus Baden-Württemberg. </w:t>
      </w:r>
      <w:r w:rsidR="004F2F17">
        <w:rPr>
          <w:rFonts w:ascii="Arial" w:hAnsi="Arial" w:cs="Arial"/>
          <w:bCs/>
          <w:sz w:val="21"/>
          <w:szCs w:val="21"/>
        </w:rPr>
        <w:t xml:space="preserve">Mithilfe eines eigenen Versuchsaufbaus analysierten und optimierten sie die Entstehung </w:t>
      </w:r>
      <w:r w:rsidR="004F2F17" w:rsidRPr="004F2F17">
        <w:rPr>
          <w:rFonts w:ascii="Arial" w:hAnsi="Arial" w:cs="Arial"/>
          <w:bCs/>
          <w:sz w:val="21"/>
          <w:szCs w:val="21"/>
        </w:rPr>
        <w:t>sogenannte</w:t>
      </w:r>
      <w:r w:rsidR="004F2F17">
        <w:rPr>
          <w:rFonts w:ascii="Arial" w:hAnsi="Arial" w:cs="Arial"/>
          <w:bCs/>
          <w:sz w:val="21"/>
          <w:szCs w:val="21"/>
        </w:rPr>
        <w:t>r</w:t>
      </w:r>
      <w:r w:rsidR="004F2F17" w:rsidRPr="004F2F17">
        <w:rPr>
          <w:rFonts w:ascii="Arial" w:hAnsi="Arial" w:cs="Arial"/>
          <w:bCs/>
          <w:sz w:val="21"/>
          <w:szCs w:val="21"/>
        </w:rPr>
        <w:t xml:space="preserve"> </w:t>
      </w:r>
      <w:proofErr w:type="spellStart"/>
      <w:r w:rsidR="004F2F17" w:rsidRPr="004F2F17">
        <w:rPr>
          <w:rFonts w:ascii="Arial" w:hAnsi="Arial" w:cs="Arial"/>
          <w:bCs/>
          <w:sz w:val="21"/>
          <w:szCs w:val="21"/>
        </w:rPr>
        <w:t>Antibubbles</w:t>
      </w:r>
      <w:proofErr w:type="spellEnd"/>
      <w:r w:rsidR="004F2F17" w:rsidRPr="004F2F17">
        <w:rPr>
          <w:rFonts w:ascii="Arial" w:hAnsi="Arial" w:cs="Arial"/>
          <w:bCs/>
          <w:sz w:val="21"/>
          <w:szCs w:val="21"/>
        </w:rPr>
        <w:t>. Das sind von einer sehr dünnen Luftschicht umschlossene Wasserblasen in Seifenwasser.</w:t>
      </w:r>
    </w:p>
    <w:p w14:paraId="2DBC5EBA" w14:textId="24D0FBBB" w:rsidR="00D01E92" w:rsidRPr="008246E7" w:rsidRDefault="00D01E92" w:rsidP="007D53A0">
      <w:pPr>
        <w:jc w:val="both"/>
        <w:rPr>
          <w:rFonts w:ascii="Arial" w:hAnsi="Arial" w:cs="Arial"/>
          <w:bCs/>
          <w:sz w:val="18"/>
          <w:szCs w:val="18"/>
        </w:rPr>
      </w:pPr>
    </w:p>
    <w:p w14:paraId="51BFFACE" w14:textId="18F7A8AC" w:rsidR="007D53A0" w:rsidRPr="008325C6" w:rsidRDefault="00DC6452" w:rsidP="007D53A0">
      <w:pPr>
        <w:jc w:val="both"/>
        <w:rPr>
          <w:rFonts w:ascii="Arial" w:hAnsi="Arial" w:cs="Arial"/>
          <w:bCs/>
          <w:spacing w:val="-2"/>
          <w:sz w:val="21"/>
          <w:szCs w:val="21"/>
        </w:rPr>
      </w:pPr>
      <w:r w:rsidRPr="003D4891">
        <w:rPr>
          <w:rFonts w:ascii="Arial" w:hAnsi="Arial" w:cs="Arial"/>
          <w:bCs/>
          <w:spacing w:val="-2"/>
          <w:sz w:val="21"/>
          <w:szCs w:val="21"/>
        </w:rPr>
        <w:t>Lilly Schwarz (</w:t>
      </w:r>
      <w:r w:rsidRPr="008325C6">
        <w:rPr>
          <w:rFonts w:ascii="Arial" w:hAnsi="Arial" w:cs="Arial"/>
          <w:bCs/>
          <w:sz w:val="21"/>
          <w:szCs w:val="21"/>
        </w:rPr>
        <w:t xml:space="preserve">16) aus Hessen </w:t>
      </w:r>
      <w:r w:rsidR="00092E26" w:rsidRPr="008325C6">
        <w:rPr>
          <w:rFonts w:ascii="Arial" w:hAnsi="Arial" w:cs="Arial"/>
          <w:bCs/>
          <w:sz w:val="21"/>
          <w:szCs w:val="21"/>
        </w:rPr>
        <w:t xml:space="preserve">wurde mit dem </w:t>
      </w:r>
      <w:r w:rsidR="007D53A0" w:rsidRPr="008325C6">
        <w:rPr>
          <w:rFonts w:ascii="Arial" w:hAnsi="Arial" w:cs="Arial"/>
          <w:bCs/>
          <w:sz w:val="21"/>
          <w:szCs w:val="21"/>
        </w:rPr>
        <w:t>Preis der Bundesbildungsministerin für die</w:t>
      </w:r>
      <w:r w:rsidR="007D53A0" w:rsidRPr="008325C6">
        <w:rPr>
          <w:rFonts w:ascii="Arial" w:hAnsi="Arial" w:cs="Arial"/>
          <w:b/>
          <w:sz w:val="21"/>
          <w:szCs w:val="21"/>
        </w:rPr>
        <w:t xml:space="preserve"> beste interdisziplinäre Arbeit</w:t>
      </w:r>
      <w:r w:rsidR="007D53A0" w:rsidRPr="008325C6">
        <w:rPr>
          <w:rFonts w:ascii="Arial" w:hAnsi="Arial" w:cs="Arial"/>
          <w:bCs/>
          <w:sz w:val="21"/>
          <w:szCs w:val="21"/>
        </w:rPr>
        <w:t xml:space="preserve"> </w:t>
      </w:r>
      <w:r w:rsidR="00092E26" w:rsidRPr="008325C6">
        <w:rPr>
          <w:rFonts w:ascii="Arial" w:hAnsi="Arial" w:cs="Arial"/>
          <w:bCs/>
          <w:sz w:val="21"/>
          <w:szCs w:val="21"/>
        </w:rPr>
        <w:t>ausgezeichnet.</w:t>
      </w:r>
      <w:r w:rsidRPr="008325C6">
        <w:rPr>
          <w:rFonts w:ascii="Arial" w:hAnsi="Arial" w:cs="Arial"/>
          <w:bCs/>
          <w:sz w:val="21"/>
          <w:szCs w:val="21"/>
        </w:rPr>
        <w:t xml:space="preserve"> Sie </w:t>
      </w:r>
      <w:r w:rsidR="004752A2" w:rsidRPr="008325C6">
        <w:rPr>
          <w:rFonts w:ascii="Arial" w:hAnsi="Arial" w:cs="Arial"/>
          <w:bCs/>
          <w:sz w:val="21"/>
          <w:szCs w:val="21"/>
        </w:rPr>
        <w:t xml:space="preserve">nutzte </w:t>
      </w:r>
      <w:r w:rsidR="00B17031">
        <w:rPr>
          <w:rFonts w:ascii="Arial" w:hAnsi="Arial" w:cs="Arial"/>
          <w:bCs/>
          <w:sz w:val="21"/>
          <w:szCs w:val="21"/>
        </w:rPr>
        <w:t>Deep Learning</w:t>
      </w:r>
      <w:r w:rsidR="004752A2" w:rsidRPr="008325C6">
        <w:rPr>
          <w:rFonts w:ascii="Arial" w:hAnsi="Arial" w:cs="Arial"/>
          <w:bCs/>
          <w:sz w:val="21"/>
          <w:szCs w:val="21"/>
        </w:rPr>
        <w:t>, um die Rechenzeiten von Klimasimulationen zu reduzieren und eine stärkere geografische Differenzierung zu e</w:t>
      </w:r>
      <w:r w:rsidR="0003631B" w:rsidRPr="008325C6">
        <w:rPr>
          <w:rFonts w:ascii="Arial" w:hAnsi="Arial" w:cs="Arial"/>
          <w:bCs/>
          <w:sz w:val="21"/>
          <w:szCs w:val="21"/>
        </w:rPr>
        <w:t>rreichen</w:t>
      </w:r>
      <w:r w:rsidR="004752A2" w:rsidRPr="008325C6">
        <w:rPr>
          <w:rFonts w:ascii="Arial" w:hAnsi="Arial" w:cs="Arial"/>
          <w:bCs/>
          <w:sz w:val="21"/>
          <w:szCs w:val="21"/>
        </w:rPr>
        <w:t xml:space="preserve">. </w:t>
      </w:r>
      <w:r w:rsidR="00CA0C59">
        <w:rPr>
          <w:rFonts w:ascii="Arial" w:hAnsi="Arial" w:cs="Arial"/>
          <w:bCs/>
          <w:sz w:val="21"/>
          <w:szCs w:val="21"/>
        </w:rPr>
        <w:t xml:space="preserve">Sie betrachtete </w:t>
      </w:r>
      <w:r w:rsidR="0003631B" w:rsidRPr="008325C6">
        <w:rPr>
          <w:rFonts w:ascii="Arial" w:hAnsi="Arial" w:cs="Arial"/>
          <w:bCs/>
          <w:sz w:val="21"/>
          <w:szCs w:val="21"/>
        </w:rPr>
        <w:t>mögliche Kipp</w:t>
      </w:r>
      <w:r w:rsidR="009B1617">
        <w:rPr>
          <w:rFonts w:ascii="Arial" w:hAnsi="Arial" w:cs="Arial"/>
          <w:bCs/>
          <w:sz w:val="21"/>
          <w:szCs w:val="21"/>
        </w:rPr>
        <w:t>p</w:t>
      </w:r>
      <w:r w:rsidR="0003631B" w:rsidRPr="008325C6">
        <w:rPr>
          <w:rFonts w:ascii="Arial" w:hAnsi="Arial" w:cs="Arial"/>
          <w:bCs/>
          <w:sz w:val="21"/>
          <w:szCs w:val="21"/>
        </w:rPr>
        <w:t xml:space="preserve">unkte </w:t>
      </w:r>
      <w:r w:rsidR="00CA0C59">
        <w:rPr>
          <w:rFonts w:ascii="Arial" w:hAnsi="Arial" w:cs="Arial"/>
          <w:bCs/>
          <w:sz w:val="21"/>
          <w:szCs w:val="21"/>
        </w:rPr>
        <w:t xml:space="preserve">wie etwa </w:t>
      </w:r>
      <w:r w:rsidR="00C74A25" w:rsidRPr="008325C6">
        <w:rPr>
          <w:rFonts w:ascii="Arial" w:hAnsi="Arial" w:cs="Arial"/>
          <w:bCs/>
          <w:sz w:val="21"/>
          <w:szCs w:val="21"/>
        </w:rPr>
        <w:t xml:space="preserve">das Auftauen der Permafrostböden. </w:t>
      </w:r>
      <w:r w:rsidR="00216D52" w:rsidRPr="008325C6">
        <w:rPr>
          <w:rFonts w:ascii="Arial" w:hAnsi="Arial" w:cs="Arial"/>
          <w:bCs/>
          <w:spacing w:val="-2"/>
          <w:sz w:val="21"/>
          <w:szCs w:val="21"/>
        </w:rPr>
        <w:t xml:space="preserve">Im </w:t>
      </w:r>
      <w:r w:rsidR="007D53A0" w:rsidRPr="008325C6">
        <w:rPr>
          <w:rFonts w:ascii="Arial" w:hAnsi="Arial" w:cs="Arial"/>
          <w:bCs/>
          <w:spacing w:val="-2"/>
          <w:sz w:val="21"/>
          <w:szCs w:val="21"/>
        </w:rPr>
        <w:t xml:space="preserve">Fachgebiet </w:t>
      </w:r>
      <w:r w:rsidR="007D53A0" w:rsidRPr="008325C6">
        <w:rPr>
          <w:rFonts w:ascii="Arial" w:hAnsi="Arial" w:cs="Arial"/>
          <w:b/>
          <w:spacing w:val="-2"/>
          <w:sz w:val="21"/>
          <w:szCs w:val="21"/>
        </w:rPr>
        <w:t>Arbeitswelt</w:t>
      </w:r>
      <w:r w:rsidR="007D53A0" w:rsidRPr="008325C6">
        <w:rPr>
          <w:rFonts w:ascii="Arial" w:hAnsi="Arial" w:cs="Arial"/>
          <w:bCs/>
          <w:spacing w:val="-2"/>
          <w:sz w:val="21"/>
          <w:szCs w:val="21"/>
        </w:rPr>
        <w:t xml:space="preserve"> </w:t>
      </w:r>
      <w:r w:rsidR="00216D52" w:rsidRPr="008325C6">
        <w:rPr>
          <w:rFonts w:ascii="Arial" w:hAnsi="Arial" w:cs="Arial"/>
          <w:bCs/>
          <w:spacing w:val="-2"/>
          <w:sz w:val="21"/>
          <w:szCs w:val="21"/>
        </w:rPr>
        <w:t xml:space="preserve">siegte Reinhard Köcher (16) aus Baden-Württemberg. Der Jungforscher </w:t>
      </w:r>
      <w:r w:rsidR="00372F3F" w:rsidRPr="008325C6">
        <w:rPr>
          <w:rFonts w:ascii="Arial" w:hAnsi="Arial" w:cs="Arial"/>
          <w:bCs/>
          <w:spacing w:val="-2"/>
          <w:sz w:val="21"/>
          <w:szCs w:val="21"/>
        </w:rPr>
        <w:t>konstruierte</w:t>
      </w:r>
      <w:r w:rsidR="00216D52" w:rsidRPr="008325C6">
        <w:rPr>
          <w:rFonts w:ascii="Arial" w:hAnsi="Arial" w:cs="Arial"/>
          <w:bCs/>
          <w:spacing w:val="-2"/>
          <w:sz w:val="21"/>
          <w:szCs w:val="21"/>
        </w:rPr>
        <w:t xml:space="preserve"> ein motorgesteuertes Stimmgerät, mit dem sich Violins</w:t>
      </w:r>
      <w:r w:rsidR="00372F3F" w:rsidRPr="008325C6">
        <w:rPr>
          <w:rFonts w:ascii="Arial" w:hAnsi="Arial" w:cs="Arial"/>
          <w:bCs/>
          <w:spacing w:val="-2"/>
          <w:sz w:val="21"/>
          <w:szCs w:val="21"/>
        </w:rPr>
        <w:t>a</w:t>
      </w:r>
      <w:r w:rsidR="00216D52" w:rsidRPr="008325C6">
        <w:rPr>
          <w:rFonts w:ascii="Arial" w:hAnsi="Arial" w:cs="Arial"/>
          <w:bCs/>
          <w:spacing w:val="-2"/>
          <w:sz w:val="21"/>
          <w:szCs w:val="21"/>
        </w:rPr>
        <w:t xml:space="preserve">iten </w:t>
      </w:r>
      <w:r w:rsidR="00372F3F" w:rsidRPr="008325C6">
        <w:rPr>
          <w:rFonts w:ascii="Arial" w:hAnsi="Arial" w:cs="Arial"/>
          <w:bCs/>
          <w:spacing w:val="-2"/>
          <w:sz w:val="21"/>
          <w:szCs w:val="21"/>
        </w:rPr>
        <w:t>automatisch auf die richtige Frequenz bringen lassen. Ein Mikrofon nimmt dabei den Ton auf und ein eigens entwickelter Algorithmus misst mit großer Genauigkeit die Frequenz der schwingenden S</w:t>
      </w:r>
      <w:r w:rsidR="009B1617">
        <w:rPr>
          <w:rFonts w:ascii="Arial" w:hAnsi="Arial" w:cs="Arial"/>
          <w:bCs/>
          <w:spacing w:val="-2"/>
          <w:sz w:val="21"/>
          <w:szCs w:val="21"/>
        </w:rPr>
        <w:t>a</w:t>
      </w:r>
      <w:r w:rsidR="00372F3F" w:rsidRPr="008325C6">
        <w:rPr>
          <w:rFonts w:ascii="Arial" w:hAnsi="Arial" w:cs="Arial"/>
          <w:bCs/>
          <w:spacing w:val="-2"/>
          <w:sz w:val="21"/>
          <w:szCs w:val="21"/>
        </w:rPr>
        <w:t>ite.</w:t>
      </w:r>
    </w:p>
    <w:p w14:paraId="4D058295" w14:textId="77777777" w:rsidR="007D53A0" w:rsidRPr="008246E7" w:rsidRDefault="007D53A0" w:rsidP="007D53A0">
      <w:pPr>
        <w:jc w:val="both"/>
        <w:rPr>
          <w:rFonts w:ascii="Arial" w:hAnsi="Arial" w:cs="Arial"/>
          <w:bCs/>
          <w:sz w:val="18"/>
          <w:szCs w:val="18"/>
        </w:rPr>
      </w:pPr>
    </w:p>
    <w:p w14:paraId="5F30651A" w14:textId="73694E30" w:rsidR="003171A1" w:rsidRPr="00A34C0A" w:rsidRDefault="003851B2" w:rsidP="007D53A0">
      <w:pPr>
        <w:jc w:val="both"/>
        <w:rPr>
          <w:rFonts w:ascii="Arial" w:hAnsi="Arial" w:cs="Arial"/>
          <w:bCs/>
          <w:spacing w:val="-2"/>
          <w:sz w:val="21"/>
          <w:szCs w:val="21"/>
        </w:rPr>
      </w:pPr>
      <w:r w:rsidRPr="00A34C0A">
        <w:rPr>
          <w:rFonts w:ascii="Arial" w:hAnsi="Arial" w:cs="Arial"/>
          <w:bCs/>
          <w:spacing w:val="-2"/>
          <w:sz w:val="21"/>
          <w:szCs w:val="21"/>
        </w:rPr>
        <w:t xml:space="preserve">Seit Jahrzehnten arbeiten Forschende daran, mithilfe bestimmter Bakterien Brennstoffzellen zu entwickeln. Anthony Eliot </w:t>
      </w:r>
      <w:proofErr w:type="spellStart"/>
      <w:r w:rsidRPr="00A34C0A">
        <w:rPr>
          <w:rFonts w:ascii="Arial" w:hAnsi="Arial" w:cs="Arial"/>
          <w:bCs/>
          <w:spacing w:val="-2"/>
          <w:sz w:val="21"/>
          <w:szCs w:val="21"/>
        </w:rPr>
        <w:t>Striker</w:t>
      </w:r>
      <w:proofErr w:type="spellEnd"/>
      <w:r w:rsidRPr="00A34C0A">
        <w:rPr>
          <w:rFonts w:ascii="Arial" w:hAnsi="Arial" w:cs="Arial"/>
          <w:bCs/>
          <w:spacing w:val="-2"/>
          <w:sz w:val="21"/>
          <w:szCs w:val="21"/>
        </w:rPr>
        <w:t xml:space="preserve"> (18) und Tina Thao-</w:t>
      </w:r>
      <w:proofErr w:type="spellStart"/>
      <w:r w:rsidRPr="00A34C0A">
        <w:rPr>
          <w:rFonts w:ascii="Arial" w:hAnsi="Arial" w:cs="Arial"/>
          <w:bCs/>
          <w:spacing w:val="-2"/>
          <w:sz w:val="21"/>
          <w:szCs w:val="21"/>
        </w:rPr>
        <w:t>Nhi</w:t>
      </w:r>
      <w:proofErr w:type="spellEnd"/>
      <w:r w:rsidRPr="00A34C0A">
        <w:rPr>
          <w:rFonts w:ascii="Arial" w:hAnsi="Arial" w:cs="Arial"/>
          <w:bCs/>
          <w:spacing w:val="-2"/>
          <w:sz w:val="21"/>
          <w:szCs w:val="21"/>
        </w:rPr>
        <w:t xml:space="preserve"> Schatz (18) aus Berlin gelang es, mit einem Stamm der Art </w:t>
      </w:r>
      <w:proofErr w:type="spellStart"/>
      <w:r w:rsidRPr="00A34C0A">
        <w:rPr>
          <w:rFonts w:ascii="Arial" w:hAnsi="Arial" w:cs="Arial"/>
          <w:bCs/>
          <w:i/>
          <w:iCs/>
          <w:spacing w:val="-2"/>
          <w:sz w:val="21"/>
          <w:szCs w:val="21"/>
        </w:rPr>
        <w:t>Shewanella</w:t>
      </w:r>
      <w:proofErr w:type="spellEnd"/>
      <w:r w:rsidRPr="00A34C0A">
        <w:rPr>
          <w:rFonts w:ascii="Arial" w:hAnsi="Arial" w:cs="Arial"/>
          <w:bCs/>
          <w:i/>
          <w:iCs/>
          <w:spacing w:val="-2"/>
          <w:sz w:val="21"/>
          <w:szCs w:val="21"/>
        </w:rPr>
        <w:t xml:space="preserve"> </w:t>
      </w:r>
      <w:proofErr w:type="spellStart"/>
      <w:r w:rsidRPr="00A34C0A">
        <w:rPr>
          <w:rFonts w:ascii="Arial" w:hAnsi="Arial" w:cs="Arial"/>
          <w:bCs/>
          <w:i/>
          <w:iCs/>
          <w:spacing w:val="-2"/>
          <w:sz w:val="21"/>
          <w:szCs w:val="21"/>
        </w:rPr>
        <w:t>oneidensis</w:t>
      </w:r>
      <w:proofErr w:type="spellEnd"/>
      <w:r w:rsidRPr="00A34C0A">
        <w:rPr>
          <w:rFonts w:ascii="Arial" w:hAnsi="Arial" w:cs="Arial"/>
          <w:bCs/>
          <w:spacing w:val="-2"/>
          <w:sz w:val="21"/>
          <w:szCs w:val="21"/>
        </w:rPr>
        <w:t xml:space="preserve"> </w:t>
      </w:r>
      <w:r w:rsidR="00A34C0A" w:rsidRPr="00A34C0A">
        <w:rPr>
          <w:rFonts w:ascii="Arial" w:hAnsi="Arial" w:cs="Arial"/>
          <w:bCs/>
          <w:spacing w:val="-2"/>
          <w:sz w:val="21"/>
          <w:szCs w:val="21"/>
        </w:rPr>
        <w:t xml:space="preserve">MR-1 </w:t>
      </w:r>
      <w:r w:rsidRPr="00A34C0A">
        <w:rPr>
          <w:rFonts w:ascii="Arial" w:hAnsi="Arial" w:cs="Arial"/>
          <w:bCs/>
          <w:spacing w:val="-2"/>
          <w:sz w:val="21"/>
          <w:szCs w:val="21"/>
        </w:rPr>
        <w:t xml:space="preserve">ein solches System zu etablieren. Es funktioniert nach dem Prinzip einer galvanischen </w:t>
      </w:r>
      <w:r w:rsidRPr="00327D5C">
        <w:rPr>
          <w:rFonts w:ascii="Arial" w:hAnsi="Arial" w:cs="Arial"/>
          <w:bCs/>
          <w:spacing w:val="-2"/>
          <w:sz w:val="21"/>
          <w:szCs w:val="21"/>
        </w:rPr>
        <w:t xml:space="preserve">Zelle. Die beiden errangen den Bundessieg im Fachgebiet </w:t>
      </w:r>
      <w:r w:rsidRPr="00327D5C">
        <w:rPr>
          <w:rFonts w:ascii="Arial" w:hAnsi="Arial" w:cs="Arial"/>
          <w:b/>
          <w:spacing w:val="-2"/>
          <w:sz w:val="21"/>
          <w:szCs w:val="21"/>
        </w:rPr>
        <w:t>Biologie</w:t>
      </w:r>
      <w:r w:rsidRPr="00327D5C">
        <w:rPr>
          <w:rFonts w:ascii="Arial" w:hAnsi="Arial" w:cs="Arial"/>
          <w:bCs/>
          <w:spacing w:val="-2"/>
          <w:sz w:val="21"/>
          <w:szCs w:val="21"/>
        </w:rPr>
        <w:t xml:space="preserve">. </w:t>
      </w:r>
      <w:r w:rsidR="00327D5C" w:rsidRPr="00327D5C">
        <w:rPr>
          <w:rFonts w:ascii="Arial" w:hAnsi="Arial" w:cs="Arial"/>
          <w:bCs/>
          <w:spacing w:val="-2"/>
          <w:sz w:val="21"/>
          <w:szCs w:val="21"/>
        </w:rPr>
        <w:t xml:space="preserve">Ben </w:t>
      </w:r>
      <w:proofErr w:type="spellStart"/>
      <w:r w:rsidR="00380380">
        <w:rPr>
          <w:rFonts w:ascii="Arial" w:hAnsi="Arial" w:cs="Arial"/>
          <w:bCs/>
          <w:spacing w:val="-2"/>
          <w:sz w:val="21"/>
          <w:szCs w:val="21"/>
        </w:rPr>
        <w:t>E</w:t>
      </w:r>
      <w:r w:rsidR="00327D5C" w:rsidRPr="00327D5C">
        <w:rPr>
          <w:rFonts w:ascii="Arial" w:hAnsi="Arial" w:cs="Arial"/>
          <w:bCs/>
          <w:spacing w:val="-2"/>
          <w:sz w:val="21"/>
          <w:szCs w:val="21"/>
        </w:rPr>
        <w:t>umann</w:t>
      </w:r>
      <w:proofErr w:type="spellEnd"/>
      <w:r w:rsidR="00327D5C" w:rsidRPr="00327D5C">
        <w:rPr>
          <w:rFonts w:ascii="Arial" w:hAnsi="Arial" w:cs="Arial"/>
          <w:bCs/>
          <w:spacing w:val="-2"/>
          <w:sz w:val="21"/>
          <w:szCs w:val="21"/>
        </w:rPr>
        <w:t xml:space="preserve"> aus Nordrhein-Westfalen wurde</w:t>
      </w:r>
      <w:r w:rsidR="00327D5C" w:rsidRPr="00327D5C">
        <w:rPr>
          <w:rFonts w:ascii="Arial" w:hAnsi="Arial" w:cs="Arial"/>
          <w:b/>
          <w:spacing w:val="-2"/>
          <w:sz w:val="21"/>
          <w:szCs w:val="21"/>
        </w:rPr>
        <w:t xml:space="preserve"> </w:t>
      </w:r>
      <w:r w:rsidRPr="00327D5C">
        <w:rPr>
          <w:rFonts w:ascii="Arial" w:hAnsi="Arial" w:cs="Arial"/>
          <w:b/>
          <w:spacing w:val="-2"/>
          <w:sz w:val="21"/>
          <w:szCs w:val="21"/>
        </w:rPr>
        <w:t>Chemie</w:t>
      </w:r>
      <w:r w:rsidRPr="00327D5C">
        <w:rPr>
          <w:rFonts w:ascii="Arial" w:hAnsi="Arial" w:cs="Arial"/>
          <w:bCs/>
          <w:spacing w:val="-2"/>
          <w:sz w:val="21"/>
          <w:szCs w:val="21"/>
        </w:rPr>
        <w:t>-Bundessieger</w:t>
      </w:r>
      <w:r w:rsidRPr="00327D5C">
        <w:rPr>
          <w:rFonts w:ascii="Arial" w:hAnsi="Arial" w:cs="Arial"/>
          <w:bCs/>
          <w:spacing w:val="-3"/>
          <w:sz w:val="21"/>
          <w:szCs w:val="21"/>
        </w:rPr>
        <w:t xml:space="preserve">. </w:t>
      </w:r>
      <w:r w:rsidR="001A2FF3" w:rsidRPr="00327D5C">
        <w:rPr>
          <w:rFonts w:ascii="Arial" w:hAnsi="Arial" w:cs="Arial"/>
          <w:bCs/>
          <w:spacing w:val="-3"/>
          <w:sz w:val="21"/>
          <w:szCs w:val="21"/>
        </w:rPr>
        <w:t xml:space="preserve">Der 18-Jährige fand eine kostengünstige Methode, aus minderwertigem Holzteer </w:t>
      </w:r>
      <w:proofErr w:type="spellStart"/>
      <w:r w:rsidR="001A2FF3" w:rsidRPr="00327D5C">
        <w:rPr>
          <w:rFonts w:ascii="Arial" w:hAnsi="Arial" w:cs="Arial"/>
          <w:bCs/>
          <w:spacing w:val="-3"/>
          <w:sz w:val="21"/>
          <w:szCs w:val="21"/>
        </w:rPr>
        <w:t>Guajacol</w:t>
      </w:r>
      <w:proofErr w:type="spellEnd"/>
      <w:r w:rsidR="001A2FF3" w:rsidRPr="00327D5C">
        <w:rPr>
          <w:rFonts w:ascii="Arial" w:hAnsi="Arial" w:cs="Arial"/>
          <w:bCs/>
          <w:spacing w:val="-3"/>
          <w:sz w:val="21"/>
          <w:szCs w:val="21"/>
        </w:rPr>
        <w:t xml:space="preserve"> zu extrahieren. Diese Substanz ist ein wertvolles Zwischenprodukt bei der Synthese von Vanillin und anderen Aromastoffen.</w:t>
      </w:r>
    </w:p>
    <w:p w14:paraId="38EE7B84" w14:textId="77777777" w:rsidR="007D53A0" w:rsidRPr="008246E7" w:rsidRDefault="007D53A0" w:rsidP="007D53A0">
      <w:pPr>
        <w:jc w:val="both"/>
        <w:rPr>
          <w:rFonts w:ascii="Arial" w:hAnsi="Arial" w:cs="Arial"/>
          <w:bCs/>
          <w:sz w:val="18"/>
          <w:szCs w:val="18"/>
        </w:rPr>
      </w:pPr>
    </w:p>
    <w:p w14:paraId="28223EF3" w14:textId="1EF81EA6" w:rsidR="00837026" w:rsidRPr="00DA064F" w:rsidRDefault="000F6251" w:rsidP="007D53A0">
      <w:pPr>
        <w:jc w:val="both"/>
        <w:rPr>
          <w:rFonts w:ascii="Arial" w:hAnsi="Arial" w:cs="Arial"/>
          <w:bCs/>
          <w:spacing w:val="-3"/>
          <w:sz w:val="21"/>
          <w:szCs w:val="21"/>
        </w:rPr>
      </w:pPr>
      <w:r>
        <w:rPr>
          <w:rFonts w:ascii="Arial" w:hAnsi="Arial" w:cs="Arial"/>
          <w:bCs/>
          <w:sz w:val="21"/>
          <w:szCs w:val="21"/>
        </w:rPr>
        <w:t xml:space="preserve">Anna Maria Weiß (18) aus Brandenburg </w:t>
      </w:r>
      <w:r w:rsidR="00527E06">
        <w:rPr>
          <w:rFonts w:ascii="Arial" w:hAnsi="Arial" w:cs="Arial"/>
          <w:bCs/>
          <w:sz w:val="21"/>
          <w:szCs w:val="21"/>
        </w:rPr>
        <w:t xml:space="preserve">überzeugte die Jury im </w:t>
      </w:r>
      <w:r w:rsidR="007D53A0" w:rsidRPr="007D53A0">
        <w:rPr>
          <w:rFonts w:ascii="Arial" w:hAnsi="Arial" w:cs="Arial"/>
          <w:bCs/>
          <w:sz w:val="21"/>
          <w:szCs w:val="21"/>
        </w:rPr>
        <w:t xml:space="preserve">Fachgebiet </w:t>
      </w:r>
      <w:r w:rsidR="007D53A0" w:rsidRPr="003D4891">
        <w:rPr>
          <w:rFonts w:ascii="Arial" w:hAnsi="Arial" w:cs="Arial"/>
          <w:b/>
          <w:sz w:val="21"/>
          <w:szCs w:val="21"/>
        </w:rPr>
        <w:t>Geo</w:t>
      </w:r>
      <w:r w:rsidR="007D53A0" w:rsidRPr="003D4891">
        <w:rPr>
          <w:rFonts w:ascii="Arial" w:hAnsi="Arial" w:cs="Arial"/>
          <w:b/>
          <w:spacing w:val="-2"/>
          <w:sz w:val="21"/>
          <w:szCs w:val="21"/>
        </w:rPr>
        <w:t>- und Raumwissenschaften</w:t>
      </w:r>
      <w:r w:rsidR="00527E06" w:rsidRPr="003D4891">
        <w:rPr>
          <w:rFonts w:ascii="Arial" w:hAnsi="Arial" w:cs="Arial"/>
          <w:bCs/>
          <w:spacing w:val="-2"/>
          <w:sz w:val="21"/>
          <w:szCs w:val="21"/>
        </w:rPr>
        <w:t xml:space="preserve">. </w:t>
      </w:r>
      <w:r w:rsidR="006548D6" w:rsidRPr="003D4891">
        <w:rPr>
          <w:rFonts w:ascii="Arial" w:hAnsi="Arial" w:cs="Arial"/>
          <w:bCs/>
          <w:spacing w:val="-2"/>
          <w:sz w:val="21"/>
          <w:szCs w:val="21"/>
        </w:rPr>
        <w:t>Sie zeig</w:t>
      </w:r>
      <w:r w:rsidR="009901ED" w:rsidRPr="003D4891">
        <w:rPr>
          <w:rFonts w:ascii="Arial" w:hAnsi="Arial" w:cs="Arial"/>
          <w:bCs/>
          <w:spacing w:val="-2"/>
          <w:sz w:val="21"/>
          <w:szCs w:val="21"/>
        </w:rPr>
        <w:t>t</w:t>
      </w:r>
      <w:r w:rsidR="006548D6" w:rsidRPr="003D4891">
        <w:rPr>
          <w:rFonts w:ascii="Arial" w:hAnsi="Arial" w:cs="Arial"/>
          <w:bCs/>
          <w:spacing w:val="-2"/>
          <w:sz w:val="21"/>
          <w:szCs w:val="21"/>
        </w:rPr>
        <w:t xml:space="preserve">e, dass das Objekt TOI1147b ein Exoplanet ist, der in einer stark elliptischen Umlaufbahn seinen Mutterstern umkreist. </w:t>
      </w:r>
      <w:r w:rsidR="009C5F4E">
        <w:rPr>
          <w:rFonts w:ascii="Arial" w:hAnsi="Arial" w:cs="Arial"/>
          <w:bCs/>
          <w:spacing w:val="-2"/>
          <w:sz w:val="21"/>
          <w:szCs w:val="21"/>
        </w:rPr>
        <w:t>Ferner</w:t>
      </w:r>
      <w:r w:rsidR="006548D6" w:rsidRPr="003D4891">
        <w:rPr>
          <w:rFonts w:ascii="Arial" w:hAnsi="Arial" w:cs="Arial"/>
          <w:bCs/>
          <w:spacing w:val="-2"/>
          <w:sz w:val="21"/>
          <w:szCs w:val="21"/>
        </w:rPr>
        <w:t xml:space="preserve"> fand sie heraus, dass er eine ähnliche Masse und Größe wie </w:t>
      </w:r>
      <w:r w:rsidR="006548D6" w:rsidRPr="009C5F4E">
        <w:rPr>
          <w:rFonts w:ascii="Arial" w:hAnsi="Arial" w:cs="Arial"/>
          <w:bCs/>
          <w:spacing w:val="-3"/>
          <w:sz w:val="21"/>
          <w:szCs w:val="21"/>
        </w:rPr>
        <w:lastRenderedPageBreak/>
        <w:t>der Jupiter besitzt, aber eine deutlich höhere</w:t>
      </w:r>
      <w:r w:rsidR="003D4891" w:rsidRPr="009C5F4E">
        <w:rPr>
          <w:rFonts w:ascii="Arial" w:hAnsi="Arial" w:cs="Arial"/>
          <w:bCs/>
          <w:spacing w:val="-3"/>
          <w:sz w:val="21"/>
          <w:szCs w:val="21"/>
        </w:rPr>
        <w:t xml:space="preserve"> </w:t>
      </w:r>
      <w:r w:rsidR="006548D6" w:rsidRPr="009C5F4E">
        <w:rPr>
          <w:rFonts w:ascii="Arial" w:hAnsi="Arial" w:cs="Arial"/>
          <w:bCs/>
          <w:spacing w:val="-3"/>
          <w:sz w:val="21"/>
          <w:szCs w:val="21"/>
        </w:rPr>
        <w:t>Oberflächen</w:t>
      </w:r>
      <w:r w:rsidR="003D4891" w:rsidRPr="009C5F4E">
        <w:rPr>
          <w:rFonts w:ascii="Arial" w:hAnsi="Arial" w:cs="Arial"/>
          <w:bCs/>
          <w:spacing w:val="-3"/>
          <w:sz w:val="21"/>
          <w:szCs w:val="21"/>
        </w:rPr>
        <w:softHyphen/>
      </w:r>
      <w:r w:rsidR="006548D6" w:rsidRPr="009C5F4E">
        <w:rPr>
          <w:rFonts w:ascii="Arial" w:hAnsi="Arial" w:cs="Arial"/>
          <w:bCs/>
          <w:spacing w:val="-3"/>
          <w:sz w:val="21"/>
          <w:szCs w:val="21"/>
        </w:rPr>
        <w:t>tem</w:t>
      </w:r>
      <w:r w:rsidR="003D4891" w:rsidRPr="009C5F4E">
        <w:rPr>
          <w:rFonts w:ascii="Arial" w:hAnsi="Arial" w:cs="Arial"/>
          <w:bCs/>
          <w:spacing w:val="-3"/>
          <w:sz w:val="21"/>
          <w:szCs w:val="21"/>
        </w:rPr>
        <w:softHyphen/>
      </w:r>
      <w:r w:rsidR="006548D6" w:rsidRPr="009C5F4E">
        <w:rPr>
          <w:rFonts w:ascii="Arial" w:hAnsi="Arial" w:cs="Arial"/>
          <w:bCs/>
          <w:spacing w:val="-3"/>
          <w:sz w:val="21"/>
          <w:szCs w:val="21"/>
        </w:rPr>
        <w:t>peratur</w:t>
      </w:r>
      <w:r w:rsidR="009C5F4E" w:rsidRPr="009C5F4E">
        <w:rPr>
          <w:rFonts w:ascii="Arial" w:hAnsi="Arial" w:cs="Arial"/>
          <w:bCs/>
          <w:spacing w:val="-3"/>
          <w:sz w:val="21"/>
          <w:szCs w:val="21"/>
        </w:rPr>
        <w:t xml:space="preserve"> </w:t>
      </w:r>
      <w:r w:rsidR="006548D6" w:rsidRPr="009C5F4E">
        <w:rPr>
          <w:rFonts w:ascii="Arial" w:hAnsi="Arial" w:cs="Arial"/>
          <w:bCs/>
          <w:spacing w:val="-3"/>
          <w:sz w:val="21"/>
          <w:szCs w:val="21"/>
        </w:rPr>
        <w:t>aufweist</w:t>
      </w:r>
      <w:r w:rsidR="006548D6" w:rsidRPr="003D4891">
        <w:rPr>
          <w:rFonts w:ascii="Arial" w:hAnsi="Arial" w:cs="Arial"/>
          <w:bCs/>
          <w:spacing w:val="-2"/>
          <w:sz w:val="21"/>
          <w:szCs w:val="21"/>
        </w:rPr>
        <w:t xml:space="preserve">. </w:t>
      </w:r>
      <w:r w:rsidR="00F8715C" w:rsidRPr="00DA064F">
        <w:rPr>
          <w:rFonts w:ascii="Arial" w:hAnsi="Arial" w:cs="Arial"/>
          <w:bCs/>
          <w:spacing w:val="-3"/>
          <w:sz w:val="21"/>
          <w:szCs w:val="21"/>
        </w:rPr>
        <w:t xml:space="preserve">Alexander Reimer (17) und Matteo Friedrich (16) aus Niedersachsen </w:t>
      </w:r>
      <w:r w:rsidR="00A67887" w:rsidRPr="00DA064F">
        <w:rPr>
          <w:rFonts w:ascii="Arial" w:hAnsi="Arial" w:cs="Arial"/>
          <w:bCs/>
          <w:spacing w:val="-3"/>
          <w:sz w:val="21"/>
          <w:szCs w:val="21"/>
        </w:rPr>
        <w:t xml:space="preserve">siegten </w:t>
      </w:r>
      <w:r w:rsidR="00527E06" w:rsidRPr="00DA064F">
        <w:rPr>
          <w:rFonts w:ascii="Arial" w:hAnsi="Arial" w:cs="Arial"/>
          <w:bCs/>
          <w:spacing w:val="-3"/>
          <w:sz w:val="21"/>
          <w:szCs w:val="21"/>
        </w:rPr>
        <w:t xml:space="preserve">im </w:t>
      </w:r>
      <w:r w:rsidR="003171A1" w:rsidRPr="00DA064F">
        <w:rPr>
          <w:rFonts w:ascii="Arial" w:hAnsi="Arial" w:cs="Arial"/>
          <w:bCs/>
          <w:spacing w:val="-3"/>
          <w:sz w:val="21"/>
          <w:szCs w:val="21"/>
        </w:rPr>
        <w:t xml:space="preserve">Fachgebiet </w:t>
      </w:r>
      <w:r w:rsidR="007D53A0" w:rsidRPr="00DA064F">
        <w:rPr>
          <w:rFonts w:ascii="Arial" w:hAnsi="Arial" w:cs="Arial"/>
          <w:b/>
          <w:spacing w:val="-3"/>
          <w:sz w:val="21"/>
          <w:szCs w:val="21"/>
        </w:rPr>
        <w:t>Mathematik/Informatik</w:t>
      </w:r>
      <w:r w:rsidR="00D01E92" w:rsidRPr="00DA064F">
        <w:rPr>
          <w:rFonts w:ascii="Arial" w:hAnsi="Arial" w:cs="Arial"/>
          <w:bCs/>
          <w:spacing w:val="-3"/>
          <w:sz w:val="21"/>
          <w:szCs w:val="21"/>
        </w:rPr>
        <w:t>.</w:t>
      </w:r>
      <w:r w:rsidR="003171A1" w:rsidRPr="00DA064F">
        <w:rPr>
          <w:rFonts w:ascii="Arial" w:hAnsi="Arial" w:cs="Arial"/>
          <w:bCs/>
          <w:spacing w:val="-3"/>
          <w:sz w:val="21"/>
          <w:szCs w:val="21"/>
        </w:rPr>
        <w:t xml:space="preserve"> </w:t>
      </w:r>
      <w:r w:rsidR="000C34BB" w:rsidRPr="00750C5F">
        <w:rPr>
          <w:rFonts w:ascii="Arial" w:hAnsi="Arial" w:cs="Arial"/>
          <w:bCs/>
          <w:spacing w:val="-4"/>
          <w:sz w:val="21"/>
          <w:szCs w:val="21"/>
        </w:rPr>
        <w:t>Die beiden</w:t>
      </w:r>
      <w:r w:rsidR="008B4F57" w:rsidRPr="00750C5F">
        <w:rPr>
          <w:rFonts w:ascii="Arial" w:hAnsi="Arial" w:cs="Arial"/>
          <w:bCs/>
          <w:spacing w:val="-4"/>
          <w:sz w:val="21"/>
          <w:szCs w:val="21"/>
        </w:rPr>
        <w:t xml:space="preserve"> </w:t>
      </w:r>
      <w:r w:rsidR="00F07968" w:rsidRPr="00750C5F">
        <w:rPr>
          <w:rFonts w:ascii="Arial" w:hAnsi="Arial" w:cs="Arial"/>
          <w:bCs/>
          <w:spacing w:val="-4"/>
          <w:sz w:val="21"/>
          <w:szCs w:val="21"/>
        </w:rPr>
        <w:t xml:space="preserve">erforschten lernfähige neuronale Netzwerke, die mechanisch arbeiten, indem viele kleine Massen durch Federn verbunden sind. Sie </w:t>
      </w:r>
      <w:r w:rsidR="00B50D9B" w:rsidRPr="00750C5F">
        <w:rPr>
          <w:rFonts w:ascii="Arial" w:hAnsi="Arial" w:cs="Arial"/>
          <w:bCs/>
          <w:spacing w:val="-4"/>
          <w:sz w:val="21"/>
          <w:szCs w:val="21"/>
        </w:rPr>
        <w:t>konnten zeigen</w:t>
      </w:r>
      <w:r w:rsidR="00F07968" w:rsidRPr="00750C5F">
        <w:rPr>
          <w:rFonts w:ascii="Arial" w:hAnsi="Arial" w:cs="Arial"/>
          <w:bCs/>
          <w:spacing w:val="-4"/>
          <w:sz w:val="21"/>
          <w:szCs w:val="21"/>
        </w:rPr>
        <w:t xml:space="preserve">, wie </w:t>
      </w:r>
      <w:r w:rsidR="00DA064F" w:rsidRPr="00750C5F">
        <w:rPr>
          <w:rFonts w:ascii="Arial" w:hAnsi="Arial" w:cs="Arial"/>
          <w:bCs/>
          <w:spacing w:val="-4"/>
          <w:sz w:val="21"/>
          <w:szCs w:val="21"/>
        </w:rPr>
        <w:t>man</w:t>
      </w:r>
      <w:r w:rsidR="000C34BB" w:rsidRPr="00750C5F">
        <w:rPr>
          <w:rFonts w:ascii="Arial" w:hAnsi="Arial" w:cs="Arial"/>
          <w:bCs/>
          <w:spacing w:val="-4"/>
          <w:sz w:val="21"/>
          <w:szCs w:val="21"/>
        </w:rPr>
        <w:t xml:space="preserve"> </w:t>
      </w:r>
      <w:r w:rsidR="00F07968" w:rsidRPr="00750C5F">
        <w:rPr>
          <w:rFonts w:ascii="Arial" w:hAnsi="Arial" w:cs="Arial"/>
          <w:bCs/>
          <w:spacing w:val="-4"/>
          <w:sz w:val="21"/>
          <w:szCs w:val="21"/>
        </w:rPr>
        <w:t xml:space="preserve">den </w:t>
      </w:r>
      <w:r w:rsidR="00DA064F" w:rsidRPr="00750C5F">
        <w:rPr>
          <w:rFonts w:ascii="Arial" w:hAnsi="Arial" w:cs="Arial"/>
          <w:bCs/>
          <w:spacing w:val="-4"/>
          <w:sz w:val="21"/>
          <w:szCs w:val="21"/>
        </w:rPr>
        <w:t xml:space="preserve">Netzwerken </w:t>
      </w:r>
      <w:r w:rsidR="00F07968" w:rsidRPr="00750C5F">
        <w:rPr>
          <w:rFonts w:ascii="Arial" w:hAnsi="Arial" w:cs="Arial"/>
          <w:bCs/>
          <w:spacing w:val="-4"/>
          <w:sz w:val="21"/>
          <w:szCs w:val="21"/>
        </w:rPr>
        <w:t>durch Anpassen der Federn verschiedene Verhaltensw</w:t>
      </w:r>
      <w:r w:rsidR="000C34BB" w:rsidRPr="00750C5F">
        <w:rPr>
          <w:rFonts w:ascii="Arial" w:hAnsi="Arial" w:cs="Arial"/>
          <w:bCs/>
          <w:spacing w:val="-4"/>
          <w:sz w:val="21"/>
          <w:szCs w:val="21"/>
        </w:rPr>
        <w:t>e</w:t>
      </w:r>
      <w:r w:rsidR="00F07968" w:rsidRPr="00750C5F">
        <w:rPr>
          <w:rFonts w:ascii="Arial" w:hAnsi="Arial" w:cs="Arial"/>
          <w:bCs/>
          <w:spacing w:val="-4"/>
          <w:sz w:val="21"/>
          <w:szCs w:val="21"/>
        </w:rPr>
        <w:t>ise</w:t>
      </w:r>
      <w:r w:rsidR="00750C5F" w:rsidRPr="00750C5F">
        <w:rPr>
          <w:rFonts w:ascii="Arial" w:hAnsi="Arial" w:cs="Arial"/>
          <w:bCs/>
          <w:spacing w:val="-4"/>
          <w:sz w:val="21"/>
          <w:szCs w:val="21"/>
        </w:rPr>
        <w:t>n</w:t>
      </w:r>
      <w:r w:rsidR="00F07968" w:rsidRPr="00750C5F">
        <w:rPr>
          <w:rFonts w:ascii="Arial" w:hAnsi="Arial" w:cs="Arial"/>
          <w:bCs/>
          <w:spacing w:val="-4"/>
          <w:sz w:val="21"/>
          <w:szCs w:val="21"/>
        </w:rPr>
        <w:t xml:space="preserve"> antrainieren </w:t>
      </w:r>
      <w:r w:rsidR="00DA064F" w:rsidRPr="00750C5F">
        <w:rPr>
          <w:rFonts w:ascii="Arial" w:hAnsi="Arial" w:cs="Arial"/>
          <w:bCs/>
          <w:spacing w:val="-4"/>
          <w:sz w:val="21"/>
          <w:szCs w:val="21"/>
        </w:rPr>
        <w:t>kann</w:t>
      </w:r>
      <w:r w:rsidR="00F07968" w:rsidRPr="00750C5F">
        <w:rPr>
          <w:rFonts w:ascii="Arial" w:hAnsi="Arial" w:cs="Arial"/>
          <w:bCs/>
          <w:spacing w:val="-4"/>
          <w:sz w:val="21"/>
          <w:szCs w:val="21"/>
        </w:rPr>
        <w:t>.</w:t>
      </w:r>
    </w:p>
    <w:p w14:paraId="54EB4515" w14:textId="77777777" w:rsidR="007D53A0" w:rsidRPr="008246E7" w:rsidRDefault="007D53A0" w:rsidP="007D53A0">
      <w:pPr>
        <w:jc w:val="both"/>
        <w:rPr>
          <w:rFonts w:ascii="Arial" w:hAnsi="Arial" w:cs="Arial"/>
          <w:bCs/>
          <w:sz w:val="18"/>
          <w:szCs w:val="18"/>
        </w:rPr>
      </w:pPr>
    </w:p>
    <w:p w14:paraId="60C62944" w14:textId="6CD05D53" w:rsidR="007D53A0" w:rsidRPr="007D53A0" w:rsidRDefault="00727C2A" w:rsidP="007D53A0">
      <w:pPr>
        <w:jc w:val="both"/>
        <w:rPr>
          <w:rFonts w:ascii="Arial" w:hAnsi="Arial" w:cs="Arial"/>
          <w:bCs/>
          <w:sz w:val="21"/>
          <w:szCs w:val="21"/>
        </w:rPr>
      </w:pPr>
      <w:r>
        <w:rPr>
          <w:rFonts w:ascii="Arial" w:hAnsi="Arial" w:cs="Arial"/>
          <w:bCs/>
          <w:sz w:val="21"/>
          <w:szCs w:val="21"/>
        </w:rPr>
        <w:t xml:space="preserve">Trifft hochenergetische aus dem Weltraum kommende Strahlung auf die Atmosphäre, entstehen unter anderem elektronenähnliche Myonen. Um den Einschlag dieser Teilchen </w:t>
      </w:r>
      <w:r w:rsidR="001D0331">
        <w:rPr>
          <w:rFonts w:ascii="Arial" w:hAnsi="Arial" w:cs="Arial"/>
          <w:bCs/>
          <w:sz w:val="21"/>
          <w:szCs w:val="21"/>
        </w:rPr>
        <w:t xml:space="preserve">auf der Erde </w:t>
      </w:r>
      <w:r>
        <w:rPr>
          <w:rFonts w:ascii="Arial" w:hAnsi="Arial" w:cs="Arial"/>
          <w:bCs/>
          <w:sz w:val="21"/>
          <w:szCs w:val="21"/>
        </w:rPr>
        <w:t xml:space="preserve">nachweisen zu können, konstruierte </w:t>
      </w:r>
      <w:r w:rsidR="00B973D4">
        <w:rPr>
          <w:rFonts w:ascii="Arial" w:hAnsi="Arial" w:cs="Arial"/>
          <w:bCs/>
          <w:sz w:val="21"/>
          <w:szCs w:val="21"/>
        </w:rPr>
        <w:t>Jo</w:t>
      </w:r>
      <w:r w:rsidR="00DA2106">
        <w:rPr>
          <w:rFonts w:ascii="Arial" w:hAnsi="Arial" w:cs="Arial"/>
          <w:bCs/>
          <w:sz w:val="21"/>
          <w:szCs w:val="21"/>
        </w:rPr>
        <w:t>s</w:t>
      </w:r>
      <w:r w:rsidR="00B973D4">
        <w:rPr>
          <w:rFonts w:ascii="Arial" w:hAnsi="Arial" w:cs="Arial"/>
          <w:bCs/>
          <w:sz w:val="21"/>
          <w:szCs w:val="21"/>
        </w:rPr>
        <w:t xml:space="preserve">ef </w:t>
      </w:r>
      <w:proofErr w:type="spellStart"/>
      <w:r w:rsidR="00B973D4">
        <w:rPr>
          <w:rFonts w:ascii="Arial" w:hAnsi="Arial" w:cs="Arial"/>
          <w:bCs/>
          <w:sz w:val="21"/>
          <w:szCs w:val="21"/>
        </w:rPr>
        <w:t>Kassubek</w:t>
      </w:r>
      <w:proofErr w:type="spellEnd"/>
      <w:r w:rsidR="00B973D4">
        <w:rPr>
          <w:rFonts w:ascii="Arial" w:hAnsi="Arial" w:cs="Arial"/>
          <w:bCs/>
          <w:sz w:val="21"/>
          <w:szCs w:val="21"/>
        </w:rPr>
        <w:t xml:space="preserve"> aus Baden-Württemberg</w:t>
      </w:r>
      <w:r>
        <w:rPr>
          <w:rFonts w:ascii="Arial" w:hAnsi="Arial" w:cs="Arial"/>
          <w:bCs/>
          <w:sz w:val="21"/>
          <w:szCs w:val="21"/>
        </w:rPr>
        <w:t xml:space="preserve"> einen Detektor mit </w:t>
      </w:r>
      <w:proofErr w:type="gramStart"/>
      <w:r>
        <w:rPr>
          <w:rFonts w:ascii="Arial" w:hAnsi="Arial" w:cs="Arial"/>
          <w:bCs/>
          <w:sz w:val="21"/>
          <w:szCs w:val="21"/>
        </w:rPr>
        <w:t>extrem empfindlicher</w:t>
      </w:r>
      <w:proofErr w:type="gramEnd"/>
      <w:r>
        <w:rPr>
          <w:rFonts w:ascii="Arial" w:hAnsi="Arial" w:cs="Arial"/>
          <w:bCs/>
          <w:sz w:val="21"/>
          <w:szCs w:val="21"/>
        </w:rPr>
        <w:t xml:space="preserve"> Elektronik. Der 18-Jährige war im Fachgebiet </w:t>
      </w:r>
      <w:r w:rsidRPr="003D4891">
        <w:rPr>
          <w:rFonts w:ascii="Arial" w:hAnsi="Arial" w:cs="Arial"/>
          <w:b/>
          <w:sz w:val="21"/>
          <w:szCs w:val="21"/>
        </w:rPr>
        <w:t>Physik</w:t>
      </w:r>
      <w:r>
        <w:rPr>
          <w:rFonts w:ascii="Arial" w:hAnsi="Arial" w:cs="Arial"/>
          <w:bCs/>
          <w:sz w:val="21"/>
          <w:szCs w:val="21"/>
        </w:rPr>
        <w:t xml:space="preserve"> erfolgreich.</w:t>
      </w:r>
      <w:r w:rsidRPr="00727C2A">
        <w:rPr>
          <w:rFonts w:ascii="Arial" w:hAnsi="Arial" w:cs="Arial"/>
          <w:bCs/>
          <w:sz w:val="21"/>
          <w:szCs w:val="21"/>
        </w:rPr>
        <w:t xml:space="preserve"> </w:t>
      </w:r>
      <w:r w:rsidR="00A67887">
        <w:rPr>
          <w:rFonts w:ascii="Arial" w:hAnsi="Arial" w:cs="Arial"/>
          <w:bCs/>
          <w:sz w:val="21"/>
          <w:szCs w:val="21"/>
        </w:rPr>
        <w:t xml:space="preserve">Bundessieger im Fachgebiet </w:t>
      </w:r>
      <w:r w:rsidR="00A67887" w:rsidRPr="003D4891">
        <w:rPr>
          <w:rFonts w:ascii="Arial" w:hAnsi="Arial" w:cs="Arial"/>
          <w:b/>
          <w:sz w:val="21"/>
          <w:szCs w:val="21"/>
        </w:rPr>
        <w:t>Technik</w:t>
      </w:r>
      <w:r w:rsidR="00A67887">
        <w:rPr>
          <w:rFonts w:ascii="Arial" w:hAnsi="Arial" w:cs="Arial"/>
          <w:bCs/>
          <w:sz w:val="21"/>
          <w:szCs w:val="21"/>
        </w:rPr>
        <w:t xml:space="preserve"> wurde </w:t>
      </w:r>
      <w:proofErr w:type="spellStart"/>
      <w:r>
        <w:rPr>
          <w:rFonts w:ascii="Arial" w:hAnsi="Arial" w:cs="Arial"/>
          <w:bCs/>
          <w:sz w:val="21"/>
          <w:szCs w:val="21"/>
        </w:rPr>
        <w:t>Ediz</w:t>
      </w:r>
      <w:proofErr w:type="spellEnd"/>
      <w:r>
        <w:rPr>
          <w:rFonts w:ascii="Arial" w:hAnsi="Arial" w:cs="Arial"/>
          <w:bCs/>
          <w:sz w:val="21"/>
          <w:szCs w:val="21"/>
        </w:rPr>
        <w:t xml:space="preserve"> Osman (19) aus Bayern</w:t>
      </w:r>
      <w:r w:rsidR="00B973D4">
        <w:rPr>
          <w:rFonts w:ascii="Arial" w:hAnsi="Arial" w:cs="Arial"/>
          <w:bCs/>
          <w:sz w:val="21"/>
          <w:szCs w:val="21"/>
        </w:rPr>
        <w:t xml:space="preserve">. </w:t>
      </w:r>
      <w:r w:rsidR="005C0890">
        <w:rPr>
          <w:rFonts w:ascii="Arial" w:hAnsi="Arial" w:cs="Arial"/>
          <w:bCs/>
          <w:sz w:val="21"/>
          <w:szCs w:val="21"/>
        </w:rPr>
        <w:t xml:space="preserve">Er entwickelte ein </w:t>
      </w:r>
      <w:r w:rsidR="00F22B2B">
        <w:rPr>
          <w:rFonts w:ascii="Arial" w:hAnsi="Arial" w:cs="Arial"/>
          <w:bCs/>
          <w:sz w:val="21"/>
          <w:szCs w:val="21"/>
        </w:rPr>
        <w:t>innovatives</w:t>
      </w:r>
      <w:r w:rsidR="00822697">
        <w:rPr>
          <w:rFonts w:ascii="Arial" w:hAnsi="Arial" w:cs="Arial"/>
          <w:bCs/>
          <w:sz w:val="21"/>
          <w:szCs w:val="21"/>
        </w:rPr>
        <w:t xml:space="preserve"> Senkrechtstarterkonzept für die zivile Luftfahrt. Durch trickreiche Kombination erzeugen </w:t>
      </w:r>
      <w:r w:rsidR="00F22B2B">
        <w:rPr>
          <w:rFonts w:ascii="Arial" w:hAnsi="Arial" w:cs="Arial"/>
          <w:bCs/>
          <w:sz w:val="21"/>
          <w:szCs w:val="21"/>
        </w:rPr>
        <w:t>dabei vier</w:t>
      </w:r>
      <w:r w:rsidR="00822697">
        <w:rPr>
          <w:rFonts w:ascii="Arial" w:hAnsi="Arial" w:cs="Arial"/>
          <w:bCs/>
          <w:sz w:val="21"/>
          <w:szCs w:val="21"/>
        </w:rPr>
        <w:t xml:space="preserve"> Triebwerke sowohl einen Aufwärts- als auch einen Vorwärtsschub.</w:t>
      </w:r>
    </w:p>
    <w:p w14:paraId="2D2A1276" w14:textId="45C9F08E" w:rsidR="007D53A0" w:rsidRPr="008246E7" w:rsidRDefault="007D53A0" w:rsidP="007D53A0">
      <w:pPr>
        <w:jc w:val="both"/>
        <w:rPr>
          <w:rFonts w:ascii="Arial" w:hAnsi="Arial" w:cs="Arial"/>
          <w:bCs/>
          <w:sz w:val="18"/>
          <w:szCs w:val="18"/>
        </w:rPr>
      </w:pPr>
    </w:p>
    <w:p w14:paraId="4212FCE7" w14:textId="2121F117" w:rsidR="007D53A0" w:rsidRPr="007D53A0" w:rsidRDefault="007D53A0" w:rsidP="007D53A0">
      <w:pPr>
        <w:jc w:val="both"/>
        <w:rPr>
          <w:rFonts w:ascii="Arial" w:hAnsi="Arial" w:cs="Arial"/>
          <w:bCs/>
          <w:sz w:val="21"/>
          <w:szCs w:val="21"/>
        </w:rPr>
      </w:pPr>
      <w:r w:rsidRPr="007D53A0">
        <w:rPr>
          <w:rFonts w:ascii="Arial" w:hAnsi="Arial" w:cs="Arial"/>
          <w:bCs/>
          <w:sz w:val="21"/>
          <w:szCs w:val="21"/>
        </w:rPr>
        <w:t>Der Preis „Jugend forscht Schule 202</w:t>
      </w:r>
      <w:r>
        <w:rPr>
          <w:rFonts w:ascii="Arial" w:hAnsi="Arial" w:cs="Arial"/>
          <w:bCs/>
          <w:sz w:val="21"/>
          <w:szCs w:val="21"/>
        </w:rPr>
        <w:t>4</w:t>
      </w:r>
      <w:r w:rsidRPr="007D53A0">
        <w:rPr>
          <w:rFonts w:ascii="Arial" w:hAnsi="Arial" w:cs="Arial"/>
          <w:bCs/>
          <w:sz w:val="21"/>
          <w:szCs w:val="21"/>
        </w:rPr>
        <w:t>“ der Ständigen Konferenz der Kultus</w:t>
      </w:r>
      <w:r w:rsidRPr="007D53A0">
        <w:rPr>
          <w:rFonts w:ascii="Arial" w:hAnsi="Arial" w:cs="Arial"/>
          <w:bCs/>
          <w:sz w:val="21"/>
          <w:szCs w:val="21"/>
        </w:rPr>
        <w:softHyphen/>
        <w:t>minister der Länder in der Bundesrepublik Deutschland, überreicht von</w:t>
      </w:r>
      <w:r>
        <w:rPr>
          <w:rFonts w:ascii="Arial" w:hAnsi="Arial" w:cs="Arial"/>
          <w:bCs/>
          <w:sz w:val="21"/>
          <w:szCs w:val="21"/>
        </w:rPr>
        <w:t xml:space="preserve"> </w:t>
      </w:r>
      <w:r w:rsidRPr="007D53A0">
        <w:rPr>
          <w:rFonts w:ascii="Arial" w:hAnsi="Arial" w:cs="Arial"/>
          <w:bCs/>
          <w:sz w:val="21"/>
          <w:szCs w:val="21"/>
        </w:rPr>
        <w:t xml:space="preserve">Theresa Schopper, </w:t>
      </w:r>
      <w:r w:rsidR="004322EB" w:rsidRPr="008B7317">
        <w:rPr>
          <w:rFonts w:ascii="Arial" w:hAnsi="Arial" w:cs="Arial"/>
          <w:bCs/>
          <w:sz w:val="21"/>
          <w:szCs w:val="21"/>
        </w:rPr>
        <w:t>Kultusm</w:t>
      </w:r>
      <w:r w:rsidRPr="008B7317">
        <w:rPr>
          <w:rFonts w:ascii="Arial" w:hAnsi="Arial" w:cs="Arial"/>
          <w:bCs/>
          <w:sz w:val="21"/>
          <w:szCs w:val="21"/>
        </w:rPr>
        <w:t xml:space="preserve">inisterin des Landes Baden-Württemberg </w:t>
      </w:r>
      <w:r w:rsidR="004322EB" w:rsidRPr="008B7317">
        <w:rPr>
          <w:rFonts w:ascii="Arial" w:hAnsi="Arial" w:cs="Arial"/>
          <w:bCs/>
          <w:sz w:val="21"/>
          <w:szCs w:val="21"/>
        </w:rPr>
        <w:t>und</w:t>
      </w:r>
      <w:r w:rsidRPr="008B7317">
        <w:rPr>
          <w:rFonts w:ascii="Arial" w:hAnsi="Arial" w:cs="Arial"/>
          <w:bCs/>
          <w:sz w:val="21"/>
          <w:szCs w:val="21"/>
        </w:rPr>
        <w:t xml:space="preserve"> Vertreterin der K</w:t>
      </w:r>
      <w:r w:rsidR="003B57F0" w:rsidRPr="008B7317">
        <w:rPr>
          <w:rFonts w:ascii="Arial" w:hAnsi="Arial" w:cs="Arial"/>
          <w:bCs/>
          <w:sz w:val="21"/>
          <w:szCs w:val="21"/>
        </w:rPr>
        <w:t>MK</w:t>
      </w:r>
      <w:r w:rsidRPr="008B7317">
        <w:rPr>
          <w:rFonts w:ascii="Arial" w:hAnsi="Arial" w:cs="Arial"/>
          <w:bCs/>
          <w:sz w:val="21"/>
          <w:szCs w:val="21"/>
        </w:rPr>
        <w:t xml:space="preserve">, ging an das </w:t>
      </w:r>
      <w:r w:rsidR="008B7317" w:rsidRPr="008B7317">
        <w:rPr>
          <w:rFonts w:ascii="Arial" w:hAnsi="Arial" w:cs="Arial"/>
          <w:bCs/>
          <w:sz w:val="21"/>
          <w:szCs w:val="21"/>
        </w:rPr>
        <w:t>Ludwig-Frank-Gymnasium Mannheim</w:t>
      </w:r>
      <w:r w:rsidRPr="008B7317">
        <w:rPr>
          <w:rFonts w:ascii="Arial" w:hAnsi="Arial" w:cs="Arial"/>
          <w:bCs/>
          <w:sz w:val="21"/>
          <w:szCs w:val="21"/>
        </w:rPr>
        <w:t xml:space="preserve"> für sein </w:t>
      </w:r>
      <w:r w:rsidR="008B7317">
        <w:rPr>
          <w:rFonts w:ascii="Arial" w:hAnsi="Arial" w:cs="Arial"/>
          <w:bCs/>
          <w:sz w:val="21"/>
          <w:szCs w:val="21"/>
        </w:rPr>
        <w:t>herausragendes Konzept für eine fächerübergreifende und projektorientierte</w:t>
      </w:r>
      <w:r w:rsidRPr="008B7317">
        <w:rPr>
          <w:rFonts w:ascii="Arial" w:hAnsi="Arial" w:cs="Arial"/>
          <w:bCs/>
          <w:sz w:val="21"/>
          <w:szCs w:val="21"/>
        </w:rPr>
        <w:t xml:space="preserve"> MINT-Förderung.</w:t>
      </w:r>
    </w:p>
    <w:p w14:paraId="6D7D010F" w14:textId="77777777" w:rsidR="007D53A0" w:rsidRPr="008246E7" w:rsidRDefault="007D53A0" w:rsidP="007D53A0">
      <w:pPr>
        <w:jc w:val="both"/>
        <w:rPr>
          <w:rFonts w:ascii="Arial" w:hAnsi="Arial" w:cs="Arial"/>
          <w:bCs/>
          <w:sz w:val="18"/>
          <w:szCs w:val="18"/>
        </w:rPr>
      </w:pPr>
    </w:p>
    <w:p w14:paraId="6F9E7FCD" w14:textId="4BBDF215" w:rsidR="007D53A0" w:rsidRPr="00EC393B" w:rsidRDefault="007D53A0" w:rsidP="007D53A0">
      <w:pPr>
        <w:jc w:val="both"/>
        <w:rPr>
          <w:rFonts w:ascii="Arial" w:hAnsi="Arial" w:cs="Arial"/>
          <w:bCs/>
          <w:spacing w:val="-4"/>
          <w:sz w:val="21"/>
          <w:szCs w:val="21"/>
        </w:rPr>
      </w:pPr>
      <w:r w:rsidRPr="007D53A0">
        <w:rPr>
          <w:rFonts w:ascii="Arial" w:hAnsi="Arial" w:cs="Arial"/>
          <w:bCs/>
          <w:sz w:val="21"/>
          <w:szCs w:val="21"/>
        </w:rPr>
        <w:t>Eine Liste der Bundessiegerinnen und Bundessieger finden Sie in der Anlage. Kurzbeschreibungen aller Projekte, druckfähige Fotos, Videos, die virtuelle Ausstellung sowie weiterführende Info</w:t>
      </w:r>
      <w:r>
        <w:rPr>
          <w:rFonts w:ascii="Arial" w:hAnsi="Arial" w:cs="Arial"/>
          <w:bCs/>
          <w:sz w:val="21"/>
          <w:szCs w:val="21"/>
        </w:rPr>
        <w:t>s</w:t>
      </w:r>
      <w:r w:rsidRPr="007D53A0">
        <w:rPr>
          <w:rFonts w:ascii="Arial" w:hAnsi="Arial" w:cs="Arial"/>
          <w:bCs/>
          <w:sz w:val="21"/>
          <w:szCs w:val="21"/>
        </w:rPr>
        <w:t xml:space="preserve"> gibt es unter </w:t>
      </w:r>
      <w:hyperlink r:id="rId6" w:history="1">
        <w:r w:rsidRPr="00EC393B">
          <w:rPr>
            <w:rStyle w:val="Hyperlink"/>
            <w:rFonts w:ascii="Arial" w:hAnsi="Arial" w:cs="Arial"/>
            <w:b/>
            <w:bCs/>
            <w:color w:val="auto"/>
            <w:spacing w:val="-4"/>
            <w:sz w:val="21"/>
            <w:szCs w:val="21"/>
            <w:u w:val="none"/>
          </w:rPr>
          <w:t>www.jugend-forscht.de</w:t>
        </w:r>
      </w:hyperlink>
      <w:r w:rsidRPr="00EC393B">
        <w:rPr>
          <w:rFonts w:ascii="Arial" w:hAnsi="Arial" w:cs="Arial"/>
          <w:bCs/>
          <w:spacing w:val="-4"/>
          <w:sz w:val="21"/>
          <w:szCs w:val="21"/>
        </w:rPr>
        <w:t xml:space="preserve"> sowie unter </w:t>
      </w:r>
      <w:hyperlink r:id="rId7" w:history="1">
        <w:r w:rsidRPr="00EC393B">
          <w:rPr>
            <w:rStyle w:val="Hyperlink"/>
            <w:rFonts w:ascii="Arial" w:hAnsi="Arial" w:cs="Arial"/>
            <w:b/>
            <w:bCs/>
            <w:color w:val="auto"/>
            <w:spacing w:val="-4"/>
            <w:sz w:val="21"/>
            <w:szCs w:val="21"/>
            <w:u w:val="none"/>
          </w:rPr>
          <w:t>www.experimenta.science/jufo/bundeswettbewerb</w:t>
        </w:r>
      </w:hyperlink>
      <w:r w:rsidRPr="00EC393B">
        <w:rPr>
          <w:rFonts w:ascii="Arial" w:hAnsi="Arial" w:cs="Arial"/>
          <w:bCs/>
          <w:spacing w:val="-4"/>
          <w:sz w:val="21"/>
          <w:szCs w:val="21"/>
        </w:rPr>
        <w:t>.</w:t>
      </w:r>
    </w:p>
    <w:p w14:paraId="5F0A47C6" w14:textId="77777777" w:rsidR="00752D2F" w:rsidRPr="008246E7" w:rsidRDefault="00752D2F" w:rsidP="00233DD5">
      <w:pPr>
        <w:rPr>
          <w:rFonts w:ascii="Arial" w:hAnsi="Arial" w:cs="Arial"/>
          <w:bCs/>
          <w:sz w:val="18"/>
          <w:szCs w:val="18"/>
        </w:rPr>
      </w:pPr>
    </w:p>
    <w:p w14:paraId="5853CBC7" w14:textId="184F1BA3" w:rsidR="00971E06" w:rsidRPr="00DD1C64" w:rsidRDefault="00233DD5" w:rsidP="00971E06">
      <w:pPr>
        <w:rPr>
          <w:rFonts w:ascii="Arial" w:hAnsi="Arial" w:cs="Arial"/>
          <w:b/>
          <w:sz w:val="21"/>
          <w:szCs w:val="21"/>
        </w:rPr>
      </w:pPr>
      <w:r w:rsidRPr="00233DD5">
        <w:rPr>
          <w:rFonts w:ascii="Arial" w:hAnsi="Arial" w:cs="Arial"/>
          <w:b/>
          <w:bCs/>
          <w:sz w:val="21"/>
          <w:szCs w:val="21"/>
        </w:rPr>
        <w:t>Pressekontakt während des Bundeswettbewerbs (Pressebüro):</w:t>
      </w:r>
      <w:r w:rsidR="00971E06" w:rsidRPr="0049402A">
        <w:rPr>
          <w:rFonts w:ascii="Arial" w:hAnsi="Arial" w:cs="Arial"/>
          <w:sz w:val="21"/>
          <w:szCs w:val="21"/>
        </w:rPr>
        <w:tab/>
        <w:t xml:space="preserve">     </w:t>
      </w:r>
    </w:p>
    <w:p w14:paraId="21BD6F55" w14:textId="38ED3353" w:rsidR="00971E06" w:rsidRPr="0049402A" w:rsidRDefault="00971E06" w:rsidP="00971E06">
      <w:pPr>
        <w:rPr>
          <w:rFonts w:ascii="Arial" w:hAnsi="Arial" w:cs="Arial"/>
          <w:sz w:val="21"/>
          <w:szCs w:val="21"/>
        </w:rPr>
      </w:pPr>
      <w:r w:rsidRPr="0049402A">
        <w:rPr>
          <w:rFonts w:ascii="Arial" w:hAnsi="Arial" w:cs="Arial"/>
          <w:sz w:val="21"/>
          <w:szCs w:val="21"/>
        </w:rPr>
        <w:t>Stiftung Jugend forscht e.</w:t>
      </w:r>
      <w:r w:rsidR="00C83328">
        <w:rPr>
          <w:rFonts w:ascii="Arial" w:hAnsi="Arial" w:cs="Arial"/>
          <w:sz w:val="21"/>
          <w:szCs w:val="21"/>
        </w:rPr>
        <w:t> </w:t>
      </w:r>
      <w:r w:rsidRPr="0049402A">
        <w:rPr>
          <w:rFonts w:ascii="Arial" w:hAnsi="Arial" w:cs="Arial"/>
          <w:sz w:val="21"/>
          <w:szCs w:val="21"/>
        </w:rPr>
        <w:t>V.</w:t>
      </w:r>
      <w:r w:rsidRPr="00C25FF3">
        <w:rPr>
          <w:rFonts w:ascii="Arial" w:hAnsi="Arial" w:cs="Arial"/>
          <w:sz w:val="21"/>
          <w:szCs w:val="21"/>
        </w:rPr>
        <w:t xml:space="preserve"> </w:t>
      </w:r>
      <w:r>
        <w:rPr>
          <w:rFonts w:ascii="Arial" w:hAnsi="Arial" w:cs="Arial"/>
          <w:sz w:val="21"/>
          <w:szCs w:val="21"/>
        </w:rPr>
        <w:t xml:space="preserve">       </w:t>
      </w:r>
      <w:r w:rsidRPr="00F16C7D">
        <w:rPr>
          <w:rFonts w:ascii="Arial" w:hAnsi="Arial" w:cs="Arial"/>
          <w:sz w:val="10"/>
          <w:szCs w:val="10"/>
        </w:rPr>
        <w:t xml:space="preserve"> </w:t>
      </w:r>
      <w:proofErr w:type="spellStart"/>
      <w:r w:rsidR="00EB08E2">
        <w:rPr>
          <w:rFonts w:ascii="Arial" w:hAnsi="Arial" w:cs="Arial"/>
          <w:sz w:val="21"/>
          <w:szCs w:val="21"/>
        </w:rPr>
        <w:t>experimenta</w:t>
      </w:r>
      <w:proofErr w:type="spellEnd"/>
      <w:r w:rsidR="007547FC">
        <w:rPr>
          <w:rFonts w:ascii="Arial" w:hAnsi="Arial" w:cs="Arial"/>
          <w:sz w:val="21"/>
          <w:szCs w:val="21"/>
        </w:rPr>
        <w:t xml:space="preserve"> gGmbH</w:t>
      </w:r>
    </w:p>
    <w:p w14:paraId="7B64D8C8" w14:textId="14CF4160" w:rsidR="00971E06" w:rsidRPr="00394C54" w:rsidRDefault="00971E06" w:rsidP="00971E06">
      <w:pPr>
        <w:rPr>
          <w:rFonts w:ascii="Arial" w:hAnsi="Arial" w:cs="Arial"/>
          <w:sz w:val="21"/>
          <w:szCs w:val="21"/>
        </w:rPr>
      </w:pPr>
      <w:r w:rsidRPr="0049402A">
        <w:rPr>
          <w:rFonts w:ascii="Arial" w:hAnsi="Arial" w:cs="Arial"/>
          <w:sz w:val="21"/>
          <w:szCs w:val="21"/>
        </w:rPr>
        <w:t xml:space="preserve">Dr. </w:t>
      </w:r>
      <w:r w:rsidRPr="00394C54">
        <w:rPr>
          <w:rFonts w:ascii="Arial" w:hAnsi="Arial" w:cs="Arial"/>
          <w:sz w:val="21"/>
          <w:szCs w:val="21"/>
        </w:rPr>
        <w:t>Daniel Giese</w:t>
      </w:r>
      <w:r w:rsidRPr="00394C54">
        <w:rPr>
          <w:rFonts w:ascii="Arial" w:hAnsi="Arial" w:cs="Arial"/>
          <w:sz w:val="21"/>
          <w:szCs w:val="21"/>
        </w:rPr>
        <w:tab/>
      </w:r>
      <w:r w:rsidRPr="00394C54">
        <w:rPr>
          <w:rFonts w:ascii="Arial" w:hAnsi="Arial" w:cs="Arial"/>
          <w:sz w:val="21"/>
          <w:szCs w:val="21"/>
        </w:rPr>
        <w:tab/>
        <w:t xml:space="preserve">     </w:t>
      </w:r>
      <w:r w:rsidR="00EB08E2" w:rsidRPr="00394C54">
        <w:rPr>
          <w:rFonts w:ascii="Arial" w:hAnsi="Arial" w:cs="Arial"/>
          <w:sz w:val="21"/>
          <w:szCs w:val="21"/>
        </w:rPr>
        <w:t>Thomas Rauh</w:t>
      </w:r>
    </w:p>
    <w:p w14:paraId="6F06BE5E" w14:textId="2B67467F" w:rsidR="00971E06" w:rsidRPr="00394C54" w:rsidRDefault="00AE1311" w:rsidP="00971E06">
      <w:pPr>
        <w:rPr>
          <w:rFonts w:ascii="Arial" w:hAnsi="Arial" w:cs="Arial"/>
          <w:sz w:val="21"/>
          <w:szCs w:val="21"/>
        </w:rPr>
      </w:pPr>
      <w:r w:rsidRPr="00394C54">
        <w:rPr>
          <w:rFonts w:ascii="Arial" w:hAnsi="Arial" w:cs="Arial"/>
          <w:sz w:val="21"/>
          <w:szCs w:val="21"/>
        </w:rPr>
        <w:t>07131</w:t>
      </w:r>
      <w:r w:rsidR="00C83328">
        <w:rPr>
          <w:rFonts w:ascii="Arial" w:hAnsi="Arial" w:cs="Arial"/>
          <w:sz w:val="21"/>
          <w:szCs w:val="21"/>
        </w:rPr>
        <w:t> </w:t>
      </w:r>
      <w:r w:rsidRPr="00394C54">
        <w:rPr>
          <w:rFonts w:ascii="Arial" w:hAnsi="Arial" w:cs="Arial"/>
          <w:sz w:val="21"/>
          <w:szCs w:val="21"/>
        </w:rPr>
        <w:t>88795-151</w:t>
      </w:r>
      <w:r w:rsidR="00971E06" w:rsidRPr="00394C54">
        <w:rPr>
          <w:rFonts w:ascii="Arial" w:hAnsi="Arial" w:cs="Arial"/>
          <w:sz w:val="21"/>
          <w:szCs w:val="21"/>
        </w:rPr>
        <w:t xml:space="preserve">     </w:t>
      </w:r>
      <w:r w:rsidR="00971E06" w:rsidRPr="00394C54">
        <w:rPr>
          <w:rFonts w:ascii="Arial" w:hAnsi="Arial" w:cs="Arial"/>
          <w:sz w:val="21"/>
          <w:szCs w:val="21"/>
        </w:rPr>
        <w:tab/>
      </w:r>
      <w:r w:rsidR="00971E06" w:rsidRPr="00394C54">
        <w:rPr>
          <w:rFonts w:ascii="Arial" w:hAnsi="Arial" w:cs="Arial"/>
          <w:sz w:val="21"/>
          <w:szCs w:val="21"/>
        </w:rPr>
        <w:tab/>
        <w:t xml:space="preserve">     0</w:t>
      </w:r>
      <w:r w:rsidR="007547FC" w:rsidRPr="00394C54">
        <w:rPr>
          <w:rFonts w:ascii="Arial" w:hAnsi="Arial" w:cs="Arial"/>
          <w:sz w:val="21"/>
          <w:szCs w:val="21"/>
        </w:rPr>
        <w:t>7131</w:t>
      </w:r>
      <w:r w:rsidR="00C83328">
        <w:rPr>
          <w:rFonts w:ascii="Arial" w:hAnsi="Arial" w:cs="Arial"/>
          <w:sz w:val="21"/>
          <w:szCs w:val="21"/>
        </w:rPr>
        <w:t> </w:t>
      </w:r>
      <w:r w:rsidR="007547FC" w:rsidRPr="00394C54">
        <w:rPr>
          <w:rFonts w:ascii="Arial" w:hAnsi="Arial" w:cs="Arial"/>
          <w:sz w:val="21"/>
          <w:szCs w:val="21"/>
        </w:rPr>
        <w:t>88795-429</w:t>
      </w:r>
    </w:p>
    <w:p w14:paraId="70C20485" w14:textId="0EAB8E61" w:rsidR="00971E06" w:rsidRPr="00927425" w:rsidRDefault="00971E06" w:rsidP="00971E06">
      <w:pPr>
        <w:rPr>
          <w:rFonts w:ascii="Arial" w:hAnsi="Arial" w:cs="Arial"/>
          <w:sz w:val="21"/>
          <w:szCs w:val="21"/>
        </w:rPr>
      </w:pPr>
      <w:r w:rsidRPr="00394C54">
        <w:rPr>
          <w:rFonts w:ascii="Arial" w:hAnsi="Arial" w:cs="Arial"/>
          <w:sz w:val="21"/>
          <w:szCs w:val="21"/>
        </w:rPr>
        <w:t>presse@jugend-forscht</w:t>
      </w:r>
      <w:r w:rsidRPr="00927425">
        <w:rPr>
          <w:rFonts w:ascii="Arial" w:hAnsi="Arial" w:cs="Arial"/>
          <w:sz w:val="21"/>
          <w:szCs w:val="21"/>
        </w:rPr>
        <w:t>.de</w:t>
      </w:r>
      <w:r w:rsidRPr="00927425">
        <w:rPr>
          <w:rFonts w:ascii="Arial" w:hAnsi="Arial" w:cs="Arial"/>
          <w:sz w:val="21"/>
          <w:szCs w:val="21"/>
        </w:rPr>
        <w:tab/>
        <w:t xml:space="preserve">     </w:t>
      </w:r>
      <w:proofErr w:type="spellStart"/>
      <w:r w:rsidR="007547FC" w:rsidRPr="00927425">
        <w:rPr>
          <w:rFonts w:ascii="Arial" w:hAnsi="Arial" w:cs="Arial"/>
          <w:sz w:val="21"/>
          <w:szCs w:val="21"/>
        </w:rPr>
        <w:t>thomas.rauh@experimenta.science</w:t>
      </w:r>
      <w:proofErr w:type="spellEnd"/>
    </w:p>
    <w:p w14:paraId="5E346391" w14:textId="5CEED64E" w:rsidR="00971E06" w:rsidRPr="00927425" w:rsidRDefault="00971E06" w:rsidP="00971E06">
      <w:pPr>
        <w:rPr>
          <w:rFonts w:ascii="Arial" w:hAnsi="Arial" w:cs="Arial"/>
          <w:sz w:val="21"/>
          <w:szCs w:val="21"/>
        </w:rPr>
      </w:pPr>
      <w:r w:rsidRPr="00927425">
        <w:rPr>
          <w:rFonts w:ascii="Arial" w:hAnsi="Arial" w:cs="Arial"/>
          <w:sz w:val="21"/>
          <w:szCs w:val="21"/>
        </w:rPr>
        <w:t>www.jugend-forscht.de</w:t>
      </w:r>
      <w:r w:rsidRPr="00927425">
        <w:rPr>
          <w:rFonts w:ascii="Arial" w:hAnsi="Arial" w:cs="Arial"/>
          <w:sz w:val="21"/>
          <w:szCs w:val="21"/>
        </w:rPr>
        <w:tab/>
        <w:t xml:space="preserve">     www.</w:t>
      </w:r>
      <w:r w:rsidR="006A2E2D" w:rsidRPr="00927425">
        <w:rPr>
          <w:rFonts w:ascii="Arial" w:hAnsi="Arial" w:cs="Arial"/>
          <w:sz w:val="21"/>
          <w:szCs w:val="21"/>
        </w:rPr>
        <w:t>experimenta</w:t>
      </w:r>
      <w:r w:rsidRPr="00927425">
        <w:rPr>
          <w:rFonts w:ascii="Arial" w:hAnsi="Arial" w:cs="Arial"/>
          <w:sz w:val="21"/>
          <w:szCs w:val="21"/>
        </w:rPr>
        <w:t>.</w:t>
      </w:r>
      <w:r w:rsidR="007547FC" w:rsidRPr="00927425">
        <w:rPr>
          <w:rFonts w:ascii="Arial" w:hAnsi="Arial" w:cs="Arial"/>
          <w:sz w:val="21"/>
          <w:szCs w:val="21"/>
        </w:rPr>
        <w:t>science</w:t>
      </w:r>
    </w:p>
    <w:p w14:paraId="489686D0" w14:textId="77777777" w:rsidR="007547FC" w:rsidRDefault="007547FC" w:rsidP="00971E06">
      <w:pPr>
        <w:rPr>
          <w:rFonts w:ascii="Arial" w:hAnsi="Arial" w:cs="Arial"/>
          <w:sz w:val="10"/>
          <w:szCs w:val="10"/>
        </w:rPr>
      </w:pPr>
    </w:p>
    <w:p w14:paraId="1EC8255C" w14:textId="77777777" w:rsidR="008246E7" w:rsidRDefault="008246E7" w:rsidP="00971E06">
      <w:pPr>
        <w:rPr>
          <w:rFonts w:ascii="Arial" w:hAnsi="Arial" w:cs="Arial"/>
          <w:sz w:val="10"/>
          <w:szCs w:val="10"/>
        </w:rPr>
      </w:pPr>
    </w:p>
    <w:p w14:paraId="6B842409" w14:textId="77777777" w:rsidR="008246E7" w:rsidRPr="008246E7" w:rsidRDefault="008246E7" w:rsidP="00971E06">
      <w:pPr>
        <w:rPr>
          <w:rFonts w:ascii="Arial" w:hAnsi="Arial" w:cs="Arial"/>
          <w:sz w:val="10"/>
          <w:szCs w:val="10"/>
        </w:rPr>
      </w:pPr>
    </w:p>
    <w:p w14:paraId="1BF30C85" w14:textId="77777777" w:rsidR="003C353B" w:rsidRPr="003C353B" w:rsidRDefault="003C353B" w:rsidP="003C353B">
      <w:pPr>
        <w:spacing w:after="57"/>
        <w:rPr>
          <w:rFonts w:ascii="Arial" w:hAnsi="Arial" w:cs="Arial"/>
          <w:b/>
          <w:bCs/>
          <w:sz w:val="18"/>
          <w:szCs w:val="18"/>
        </w:rPr>
      </w:pPr>
      <w:r w:rsidRPr="003C353B">
        <w:rPr>
          <w:rFonts w:ascii="Arial" w:hAnsi="Arial" w:cs="Arial"/>
          <w:b/>
          <w:bCs/>
          <w:sz w:val="18"/>
          <w:szCs w:val="18"/>
        </w:rPr>
        <w:t>Stiftung Jugend forscht e. V.</w:t>
      </w:r>
    </w:p>
    <w:p w14:paraId="5634079B" w14:textId="77777777" w:rsidR="003C353B" w:rsidRPr="003C353B" w:rsidRDefault="003C353B" w:rsidP="00D878D2">
      <w:pPr>
        <w:spacing w:after="57"/>
        <w:jc w:val="both"/>
        <w:rPr>
          <w:rFonts w:ascii="Arial" w:hAnsi="Arial" w:cs="Arial"/>
          <w:sz w:val="18"/>
          <w:szCs w:val="18"/>
        </w:rPr>
      </w:pPr>
      <w:r w:rsidRPr="003C353B">
        <w:rPr>
          <w:rFonts w:ascii="Arial" w:hAnsi="Arial" w:cs="Arial"/>
          <w:sz w:val="18"/>
          <w:szCs w:val="18"/>
        </w:rPr>
        <w:t xml:space="preserve">Jugend forscht ist Deutschlands bekanntester Nachwuchswettbewerb und eine gemeinsame Initiative von Bund, Ländern, </w:t>
      </w:r>
      <w:proofErr w:type="spellStart"/>
      <w:r w:rsidRPr="003C353B">
        <w:rPr>
          <w:rFonts w:ascii="Arial" w:hAnsi="Arial" w:cs="Arial"/>
          <w:sz w:val="18"/>
          <w:szCs w:val="18"/>
        </w:rPr>
        <w:t>stern</w:t>
      </w:r>
      <w:proofErr w:type="spellEnd"/>
      <w:r w:rsidRPr="003C353B">
        <w:rPr>
          <w:rFonts w:ascii="Arial" w:hAnsi="Arial" w:cs="Arial"/>
          <w:sz w:val="18"/>
          <w:szCs w:val="18"/>
        </w:rPr>
        <w:t xml:space="preserve">, Wirtschaft, Wissenschaft und Schulen. Bundesweit führt Jugend forscht jedes Jahr mehr als 120 Wettbewerbe durch, um junge Menschen für Mathematik, Informatik, Naturwissenschaften und Technik (MINT) zu interessieren, Talente frühzeitig zu entdecken und sie gezielt zu fördern. Jugend forscht richtet sich an Kinder und Jugendliche bis 21 Jahre. Die Teilnehmerinnen und Teilnehmer suchen sich selbst eine Fragestellung, die sie mit naturwissenschaftlichen, technischen oder mathematischen Methoden bearbeiten. Pro Runde werden Geld- und Sachpreise im Wert von mehr als einer Million Euro vergeben. </w:t>
      </w:r>
      <w:proofErr w:type="gramStart"/>
      <w:r w:rsidRPr="003C353B">
        <w:rPr>
          <w:rFonts w:ascii="Arial" w:hAnsi="Arial" w:cs="Arial"/>
          <w:sz w:val="18"/>
          <w:szCs w:val="18"/>
        </w:rPr>
        <w:t>Das Jugend</w:t>
      </w:r>
      <w:proofErr w:type="gramEnd"/>
      <w:r w:rsidRPr="003C353B">
        <w:rPr>
          <w:rFonts w:ascii="Arial" w:hAnsi="Arial" w:cs="Arial"/>
          <w:sz w:val="18"/>
          <w:szCs w:val="18"/>
        </w:rPr>
        <w:t xml:space="preserve"> forscht Netzwerk mit rund 250 Partnern ist die größte öffentlich-private Partnerschaft ihrer Art in Deutschland. Mehr als 5</w:t>
      </w:r>
      <w:r w:rsidRPr="00CA08B2">
        <w:rPr>
          <w:rFonts w:ascii="Arial" w:hAnsi="Arial" w:cs="Arial"/>
          <w:sz w:val="10"/>
          <w:szCs w:val="10"/>
        </w:rPr>
        <w:t> </w:t>
      </w:r>
      <w:r w:rsidRPr="003C353B">
        <w:rPr>
          <w:rFonts w:ascii="Arial" w:hAnsi="Arial" w:cs="Arial"/>
          <w:sz w:val="18"/>
          <w:szCs w:val="18"/>
        </w:rPr>
        <w:t>000 Lehrkräfte unterstützen Jugend forscht ehrenamtlich als Projektbetreuende und Wettbewerbsleitungen, über 3</w:t>
      </w:r>
      <w:r w:rsidRPr="00CA08B2">
        <w:rPr>
          <w:rFonts w:ascii="Arial" w:hAnsi="Arial" w:cs="Arial"/>
          <w:sz w:val="10"/>
          <w:szCs w:val="10"/>
        </w:rPr>
        <w:t> </w:t>
      </w:r>
      <w:r w:rsidRPr="003C353B">
        <w:rPr>
          <w:rFonts w:ascii="Arial" w:hAnsi="Arial" w:cs="Arial"/>
          <w:sz w:val="18"/>
          <w:szCs w:val="18"/>
        </w:rPr>
        <w:t>000 Fach- und Hochschullehrkräfte sowie Expertinnen und Experten aus der Wirtschaft engagieren sich in den Jurys.</w:t>
      </w:r>
    </w:p>
    <w:p w14:paraId="2514B57A" w14:textId="77777777" w:rsidR="003C353B" w:rsidRPr="008246E7" w:rsidRDefault="003C353B" w:rsidP="003C353B">
      <w:pPr>
        <w:spacing w:after="57"/>
        <w:rPr>
          <w:rFonts w:ascii="Arial" w:hAnsi="Arial" w:cs="Arial"/>
          <w:b/>
          <w:bCs/>
          <w:sz w:val="4"/>
          <w:szCs w:val="4"/>
        </w:rPr>
      </w:pPr>
    </w:p>
    <w:p w14:paraId="2682DFF0" w14:textId="77777777" w:rsidR="003C353B" w:rsidRPr="003C353B" w:rsidRDefault="003C353B" w:rsidP="003C353B">
      <w:pPr>
        <w:spacing w:after="57"/>
        <w:rPr>
          <w:rFonts w:ascii="Arial" w:hAnsi="Arial" w:cs="Arial"/>
          <w:sz w:val="18"/>
          <w:szCs w:val="18"/>
        </w:rPr>
      </w:pPr>
      <w:proofErr w:type="spellStart"/>
      <w:r w:rsidRPr="003C353B">
        <w:rPr>
          <w:rFonts w:ascii="Arial" w:hAnsi="Arial" w:cs="Arial"/>
          <w:b/>
          <w:bCs/>
          <w:sz w:val="18"/>
          <w:szCs w:val="18"/>
        </w:rPr>
        <w:t>experimenta</w:t>
      </w:r>
      <w:proofErr w:type="spellEnd"/>
      <w:r w:rsidRPr="003C353B">
        <w:rPr>
          <w:rFonts w:ascii="Arial" w:hAnsi="Arial" w:cs="Arial"/>
          <w:b/>
          <w:bCs/>
          <w:sz w:val="18"/>
          <w:szCs w:val="18"/>
        </w:rPr>
        <w:t xml:space="preserve"> gGmbH</w:t>
      </w:r>
    </w:p>
    <w:p w14:paraId="2912B986" w14:textId="611BAAE8" w:rsidR="000D04D7" w:rsidRPr="003173F3" w:rsidRDefault="003C353B" w:rsidP="002F1946">
      <w:pPr>
        <w:spacing w:after="57"/>
        <w:jc w:val="both"/>
        <w:rPr>
          <w:rFonts w:ascii="Arial" w:hAnsi="Arial" w:cs="Arial"/>
          <w:spacing w:val="-2"/>
          <w:sz w:val="18"/>
          <w:szCs w:val="18"/>
        </w:rPr>
      </w:pPr>
      <w:r w:rsidRPr="00157D1D">
        <w:rPr>
          <w:rFonts w:ascii="Arial" w:hAnsi="Arial" w:cs="Arial"/>
          <w:sz w:val="18"/>
          <w:szCs w:val="18"/>
        </w:rPr>
        <w:t>Deutschlands größtes Science Center überrascht mit vielfältigen Angeboten und steht in besonderer Weise für Experimentierfreude, Wissen und Innovation. Auf 25</w:t>
      </w:r>
      <w:r w:rsidRPr="00157D1D">
        <w:rPr>
          <w:rFonts w:ascii="Arial" w:hAnsi="Arial" w:cs="Arial"/>
          <w:sz w:val="10"/>
          <w:szCs w:val="10"/>
        </w:rPr>
        <w:t> </w:t>
      </w:r>
      <w:r w:rsidRPr="00157D1D">
        <w:rPr>
          <w:rFonts w:ascii="Arial" w:hAnsi="Arial" w:cs="Arial"/>
          <w:sz w:val="18"/>
          <w:szCs w:val="18"/>
        </w:rPr>
        <w:t xml:space="preserve">000 Quadratmetern können Jung und Alt die Welt neu entdecken und nach Herzenslust experimentieren. Die vier Ausstellungsbereiche begeistern mit 275 Mitmachstationen. Im Science Dome, einer einzigartigen Kombination aus Planetarium und Theater mit drehbarem Auditorium und großem Kuppelscreen, reist das Publikum virtuell durch den Weltraum oder erlebt spannende Experimentalshows. Hinzu kommen hochwertig ausgestattete Labore und das Schülerforschungszentrum Nordwürttemberg, die zu eigenen Forschungsfragen anregen. Auch im Maker Space und im Forum der </w:t>
      </w:r>
      <w:proofErr w:type="spellStart"/>
      <w:r w:rsidRPr="00157D1D">
        <w:rPr>
          <w:rFonts w:ascii="Arial" w:hAnsi="Arial" w:cs="Arial"/>
          <w:sz w:val="18"/>
          <w:szCs w:val="18"/>
        </w:rPr>
        <w:t>experimenta</w:t>
      </w:r>
      <w:proofErr w:type="spellEnd"/>
      <w:r w:rsidRPr="00157D1D">
        <w:rPr>
          <w:rFonts w:ascii="Arial" w:hAnsi="Arial" w:cs="Arial"/>
          <w:sz w:val="18"/>
          <w:szCs w:val="18"/>
        </w:rPr>
        <w:t xml:space="preserve"> sind eigene Ideen gefragt. Einen faszinierenden Blick ins Universum gewährt die Sternwarte und das Experimentaltheater vermittelt Kindern verblüffendes Wissen mit Spaß. Die </w:t>
      </w:r>
      <w:proofErr w:type="spellStart"/>
      <w:r w:rsidRPr="00157D1D">
        <w:rPr>
          <w:rFonts w:ascii="Arial" w:hAnsi="Arial" w:cs="Arial"/>
          <w:sz w:val="18"/>
          <w:szCs w:val="18"/>
        </w:rPr>
        <w:t>experimenta</w:t>
      </w:r>
      <w:proofErr w:type="spellEnd"/>
      <w:r w:rsidRPr="00157D1D">
        <w:rPr>
          <w:rFonts w:ascii="Arial" w:hAnsi="Arial" w:cs="Arial"/>
          <w:sz w:val="18"/>
          <w:szCs w:val="18"/>
        </w:rPr>
        <w:t xml:space="preserve"> in Heilbronn ist eine einzigartige Wissens- und Erlebniswelt für Menschen jeden Alters</w:t>
      </w:r>
      <w:r w:rsidRPr="003173F3">
        <w:rPr>
          <w:rFonts w:ascii="Arial" w:hAnsi="Arial" w:cs="Arial"/>
          <w:spacing w:val="-2"/>
          <w:sz w:val="18"/>
          <w:szCs w:val="18"/>
        </w:rPr>
        <w:t>.</w:t>
      </w:r>
    </w:p>
    <w:sectPr w:rsidR="000D04D7" w:rsidRPr="003173F3" w:rsidSect="00F47485">
      <w:headerReference w:type="even" r:id="rId8"/>
      <w:headerReference w:type="default" r:id="rId9"/>
      <w:footerReference w:type="even" r:id="rId10"/>
      <w:footerReference w:type="default" r:id="rId11"/>
      <w:headerReference w:type="first" r:id="rId12"/>
      <w:footerReference w:type="first" r:id="rId13"/>
      <w:pgSz w:w="11900" w:h="16840"/>
      <w:pgMar w:top="1134" w:right="3515" w:bottom="28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E9274" w14:textId="77777777" w:rsidR="00145E7F" w:rsidRDefault="00145E7F" w:rsidP="00C63098">
      <w:r>
        <w:separator/>
      </w:r>
    </w:p>
  </w:endnote>
  <w:endnote w:type="continuationSeparator" w:id="0">
    <w:p w14:paraId="1E44A0E9" w14:textId="77777777" w:rsidR="00145E7F" w:rsidRDefault="00145E7F" w:rsidP="00C6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E380F119-6432-7940-953B-27A171E1A3AE}"/>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74B8DB01-5E8E-474F-A6C2-555124D760DD}"/>
    <w:embedBold r:id="rId3" w:fontKey="{FF69E42B-36EF-6646-A936-57FAA4FE25BD}"/>
  </w:font>
  <w:font w:name="Calibri">
    <w:panose1 w:val="020F0502020204030204"/>
    <w:charset w:val="00"/>
    <w:family w:val="swiss"/>
    <w:pitch w:val="variable"/>
    <w:sig w:usb0="E0002AFF" w:usb1="C000247B" w:usb2="00000009" w:usb3="00000000" w:csb0="000001FF" w:csb1="00000000"/>
    <w:embedRegular r:id="rId4" w:fontKey="{CF69FE9A-9102-2D4F-B456-A0A93FF257D9}"/>
    <w:embedBold r:id="rId5" w:fontKey="{BF2AC83C-2D3B-AF48-B44A-013F23A23AF1}"/>
    <w:embedItalic r:id="rId6" w:fontKey="{CA6CB024-A09A-8C43-9716-7989930657F4}"/>
  </w:font>
  <w:font w:name="Arial">
    <w:panose1 w:val="020B0604020202020204"/>
    <w:charset w:val="00"/>
    <w:family w:val="swiss"/>
    <w:pitch w:val="variable"/>
    <w:sig w:usb0="E0002AFF" w:usb1="C0007843" w:usb2="00000009" w:usb3="00000000" w:csb0="000001FF" w:csb1="00000000"/>
    <w:embedRegular r:id="rId7" w:fontKey="{3D3D9510-FAD6-5C4C-991F-F7C21A38FA28}"/>
    <w:embedBold r:id="rId8" w:fontKey="{B628F34D-9C26-534D-8426-1DEC15493FD2}"/>
    <w:embedItalic r:id="rId9" w:fontKey="{F4A42A5D-9C4F-3D44-A8C7-B5CD032F8831}"/>
    <w:embedBoldItalic r:id="rId10" w:fontKey="{33F43EDF-8083-344A-A5F7-07C6529CFD19}"/>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2" w:fontKey="{ECA6DBE3-2CBA-DF4A-B6C8-490AB0D6DD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F19E" w14:textId="77777777" w:rsidR="000376C4" w:rsidRDefault="000376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667C" w14:textId="77777777" w:rsidR="000376C4" w:rsidRDefault="000376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1345" w14:textId="77777777" w:rsidR="000376C4" w:rsidRDefault="000376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8F984" w14:textId="77777777" w:rsidR="00145E7F" w:rsidRDefault="00145E7F" w:rsidP="00C63098">
      <w:r>
        <w:separator/>
      </w:r>
    </w:p>
  </w:footnote>
  <w:footnote w:type="continuationSeparator" w:id="0">
    <w:p w14:paraId="6304C639" w14:textId="77777777" w:rsidR="00145E7F" w:rsidRDefault="00145E7F" w:rsidP="00C6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5E56" w14:textId="77777777" w:rsidR="000376C4" w:rsidRDefault="000376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CCC0" w14:textId="77777777" w:rsidR="00C63098" w:rsidRDefault="0091290E">
    <w:pPr>
      <w:pStyle w:val="Kopfzeile"/>
    </w:pPr>
    <w:r>
      <w:rPr>
        <w:rFonts w:hint="eastAsia"/>
        <w:noProof/>
      </w:rPr>
      <w:drawing>
        <wp:anchor distT="0" distB="0" distL="114300" distR="114300" simplePos="0" relativeHeight="251658240" behindDoc="1" locked="0" layoutInCell="1" allowOverlap="1" wp14:anchorId="360F7ABF" wp14:editId="0AE4B640">
          <wp:simplePos x="0" y="0"/>
          <wp:positionH relativeFrom="page">
            <wp:posOffset>0</wp:posOffset>
          </wp:positionH>
          <wp:positionV relativeFrom="page">
            <wp:posOffset>15946</wp:posOffset>
          </wp:positionV>
          <wp:extent cx="7527367" cy="10644807"/>
          <wp:effectExtent l="0" t="0" r="3810" b="0"/>
          <wp:wrapNone/>
          <wp:docPr id="2091193629" name="Grafik 209119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27367" cy="1064480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A970" w14:textId="77777777" w:rsidR="000376C4" w:rsidRDefault="000376C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embedTrueTypeFont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64"/>
    <w:rsid w:val="00001EEF"/>
    <w:rsid w:val="000043FA"/>
    <w:rsid w:val="00006042"/>
    <w:rsid w:val="00016C1B"/>
    <w:rsid w:val="00030992"/>
    <w:rsid w:val="0003631B"/>
    <w:rsid w:val="000376C4"/>
    <w:rsid w:val="000527FF"/>
    <w:rsid w:val="00076FFA"/>
    <w:rsid w:val="0009168E"/>
    <w:rsid w:val="00092609"/>
    <w:rsid w:val="00092E26"/>
    <w:rsid w:val="000A4C3C"/>
    <w:rsid w:val="000A6885"/>
    <w:rsid w:val="000C2545"/>
    <w:rsid w:val="000C34BB"/>
    <w:rsid w:val="000C59C0"/>
    <w:rsid w:val="000C67A3"/>
    <w:rsid w:val="000D04D7"/>
    <w:rsid w:val="000D15D6"/>
    <w:rsid w:val="000D3ED7"/>
    <w:rsid w:val="000F6251"/>
    <w:rsid w:val="000F78DC"/>
    <w:rsid w:val="001308CD"/>
    <w:rsid w:val="00143848"/>
    <w:rsid w:val="00145E7F"/>
    <w:rsid w:val="00146242"/>
    <w:rsid w:val="00157D1D"/>
    <w:rsid w:val="001A1F7C"/>
    <w:rsid w:val="001A2FF3"/>
    <w:rsid w:val="001A3FBB"/>
    <w:rsid w:val="001B073C"/>
    <w:rsid w:val="001B08D0"/>
    <w:rsid w:val="001C3A2F"/>
    <w:rsid w:val="001D0331"/>
    <w:rsid w:val="001D54FA"/>
    <w:rsid w:val="001E2757"/>
    <w:rsid w:val="00210A50"/>
    <w:rsid w:val="00216D52"/>
    <w:rsid w:val="00232C00"/>
    <w:rsid w:val="00233DD5"/>
    <w:rsid w:val="002568C2"/>
    <w:rsid w:val="00277822"/>
    <w:rsid w:val="00284C07"/>
    <w:rsid w:val="00291294"/>
    <w:rsid w:val="002B35B7"/>
    <w:rsid w:val="002B4A19"/>
    <w:rsid w:val="002C2A43"/>
    <w:rsid w:val="002D1CBF"/>
    <w:rsid w:val="002E0758"/>
    <w:rsid w:val="002E4093"/>
    <w:rsid w:val="002F0132"/>
    <w:rsid w:val="002F1946"/>
    <w:rsid w:val="0031085C"/>
    <w:rsid w:val="003171A1"/>
    <w:rsid w:val="003173F3"/>
    <w:rsid w:val="003273F4"/>
    <w:rsid w:val="00327D5C"/>
    <w:rsid w:val="0033703C"/>
    <w:rsid w:val="0035008D"/>
    <w:rsid w:val="00372F3F"/>
    <w:rsid w:val="00380380"/>
    <w:rsid w:val="003851B2"/>
    <w:rsid w:val="003925B2"/>
    <w:rsid w:val="00394C54"/>
    <w:rsid w:val="003A45BC"/>
    <w:rsid w:val="003A4EE5"/>
    <w:rsid w:val="003B57F0"/>
    <w:rsid w:val="003C353B"/>
    <w:rsid w:val="003C4575"/>
    <w:rsid w:val="003D4891"/>
    <w:rsid w:val="003E4229"/>
    <w:rsid w:val="003E760C"/>
    <w:rsid w:val="00411458"/>
    <w:rsid w:val="004273A7"/>
    <w:rsid w:val="004322EB"/>
    <w:rsid w:val="00437AE5"/>
    <w:rsid w:val="0046525C"/>
    <w:rsid w:val="004752A2"/>
    <w:rsid w:val="0048233C"/>
    <w:rsid w:val="00495D10"/>
    <w:rsid w:val="004A1B6D"/>
    <w:rsid w:val="004C0CCA"/>
    <w:rsid w:val="004D1400"/>
    <w:rsid w:val="004E0838"/>
    <w:rsid w:val="004F0191"/>
    <w:rsid w:val="004F2F17"/>
    <w:rsid w:val="00521763"/>
    <w:rsid w:val="00527E06"/>
    <w:rsid w:val="005713A3"/>
    <w:rsid w:val="00597E46"/>
    <w:rsid w:val="005A7BCD"/>
    <w:rsid w:val="005C0890"/>
    <w:rsid w:val="005D2A56"/>
    <w:rsid w:val="005E2703"/>
    <w:rsid w:val="005F07C5"/>
    <w:rsid w:val="006548D6"/>
    <w:rsid w:val="00680422"/>
    <w:rsid w:val="006A2E2D"/>
    <w:rsid w:val="006A5B5F"/>
    <w:rsid w:val="006B7ECF"/>
    <w:rsid w:val="006D2F0C"/>
    <w:rsid w:val="006D6DCF"/>
    <w:rsid w:val="0070744C"/>
    <w:rsid w:val="00720E1A"/>
    <w:rsid w:val="00727C2A"/>
    <w:rsid w:val="00732662"/>
    <w:rsid w:val="00750C5F"/>
    <w:rsid w:val="00752D2F"/>
    <w:rsid w:val="007547FC"/>
    <w:rsid w:val="0076146C"/>
    <w:rsid w:val="00777992"/>
    <w:rsid w:val="007C7EEC"/>
    <w:rsid w:val="007D2909"/>
    <w:rsid w:val="007D53A0"/>
    <w:rsid w:val="007D5498"/>
    <w:rsid w:val="007F2062"/>
    <w:rsid w:val="007F65EB"/>
    <w:rsid w:val="00816244"/>
    <w:rsid w:val="00822697"/>
    <w:rsid w:val="008246E7"/>
    <w:rsid w:val="008325C6"/>
    <w:rsid w:val="00833DD0"/>
    <w:rsid w:val="00835C56"/>
    <w:rsid w:val="00837026"/>
    <w:rsid w:val="008561FC"/>
    <w:rsid w:val="008636DF"/>
    <w:rsid w:val="00865A81"/>
    <w:rsid w:val="008674C6"/>
    <w:rsid w:val="0087260D"/>
    <w:rsid w:val="00875CA6"/>
    <w:rsid w:val="00893EDC"/>
    <w:rsid w:val="008A16B3"/>
    <w:rsid w:val="008B4F57"/>
    <w:rsid w:val="008B7317"/>
    <w:rsid w:val="008D07D2"/>
    <w:rsid w:val="008E5FE5"/>
    <w:rsid w:val="0091290E"/>
    <w:rsid w:val="00920786"/>
    <w:rsid w:val="00927425"/>
    <w:rsid w:val="00945BAC"/>
    <w:rsid w:val="00951B55"/>
    <w:rsid w:val="00956A34"/>
    <w:rsid w:val="00961AC7"/>
    <w:rsid w:val="00971E06"/>
    <w:rsid w:val="009756BE"/>
    <w:rsid w:val="00976D0C"/>
    <w:rsid w:val="009901ED"/>
    <w:rsid w:val="0099310E"/>
    <w:rsid w:val="009A4A3F"/>
    <w:rsid w:val="009A686E"/>
    <w:rsid w:val="009B1617"/>
    <w:rsid w:val="009C34BA"/>
    <w:rsid w:val="009C5F4E"/>
    <w:rsid w:val="009E21F5"/>
    <w:rsid w:val="009F2C0F"/>
    <w:rsid w:val="00A0641D"/>
    <w:rsid w:val="00A06DCB"/>
    <w:rsid w:val="00A117F5"/>
    <w:rsid w:val="00A27812"/>
    <w:rsid w:val="00A34C0A"/>
    <w:rsid w:val="00A35E50"/>
    <w:rsid w:val="00A56272"/>
    <w:rsid w:val="00A60BFE"/>
    <w:rsid w:val="00A65CF2"/>
    <w:rsid w:val="00A67887"/>
    <w:rsid w:val="00A72CD7"/>
    <w:rsid w:val="00AA0E18"/>
    <w:rsid w:val="00AC2172"/>
    <w:rsid w:val="00AD148C"/>
    <w:rsid w:val="00AE1311"/>
    <w:rsid w:val="00AE4D43"/>
    <w:rsid w:val="00AF0F6E"/>
    <w:rsid w:val="00B07495"/>
    <w:rsid w:val="00B17031"/>
    <w:rsid w:val="00B30647"/>
    <w:rsid w:val="00B31BAC"/>
    <w:rsid w:val="00B41D15"/>
    <w:rsid w:val="00B50D9B"/>
    <w:rsid w:val="00B52244"/>
    <w:rsid w:val="00B810F8"/>
    <w:rsid w:val="00B90A88"/>
    <w:rsid w:val="00B973D4"/>
    <w:rsid w:val="00BB644B"/>
    <w:rsid w:val="00BC0215"/>
    <w:rsid w:val="00BC3BEA"/>
    <w:rsid w:val="00BC76A3"/>
    <w:rsid w:val="00BD1FCD"/>
    <w:rsid w:val="00BE134C"/>
    <w:rsid w:val="00BF564E"/>
    <w:rsid w:val="00C01FA5"/>
    <w:rsid w:val="00C141B6"/>
    <w:rsid w:val="00C14E64"/>
    <w:rsid w:val="00C379F6"/>
    <w:rsid w:val="00C417D6"/>
    <w:rsid w:val="00C553B4"/>
    <w:rsid w:val="00C63098"/>
    <w:rsid w:val="00C7158A"/>
    <w:rsid w:val="00C74A25"/>
    <w:rsid w:val="00C83328"/>
    <w:rsid w:val="00C92A33"/>
    <w:rsid w:val="00CA08B2"/>
    <w:rsid w:val="00CA0C59"/>
    <w:rsid w:val="00CA190F"/>
    <w:rsid w:val="00CD3038"/>
    <w:rsid w:val="00CE5F7A"/>
    <w:rsid w:val="00D01E92"/>
    <w:rsid w:val="00D15132"/>
    <w:rsid w:val="00D20F37"/>
    <w:rsid w:val="00D418CE"/>
    <w:rsid w:val="00D65625"/>
    <w:rsid w:val="00D878D2"/>
    <w:rsid w:val="00D9029F"/>
    <w:rsid w:val="00DA064F"/>
    <w:rsid w:val="00DA0D86"/>
    <w:rsid w:val="00DA2106"/>
    <w:rsid w:val="00DB59B0"/>
    <w:rsid w:val="00DC6452"/>
    <w:rsid w:val="00DE6278"/>
    <w:rsid w:val="00DE7E70"/>
    <w:rsid w:val="00DF2088"/>
    <w:rsid w:val="00DF2BFC"/>
    <w:rsid w:val="00DF7C2D"/>
    <w:rsid w:val="00E01169"/>
    <w:rsid w:val="00E0490D"/>
    <w:rsid w:val="00E10A51"/>
    <w:rsid w:val="00E141EA"/>
    <w:rsid w:val="00E1523D"/>
    <w:rsid w:val="00E3183B"/>
    <w:rsid w:val="00E33763"/>
    <w:rsid w:val="00E41DDF"/>
    <w:rsid w:val="00E474BB"/>
    <w:rsid w:val="00E5330A"/>
    <w:rsid w:val="00E551E2"/>
    <w:rsid w:val="00E5735D"/>
    <w:rsid w:val="00E774FC"/>
    <w:rsid w:val="00E85A6C"/>
    <w:rsid w:val="00E95E40"/>
    <w:rsid w:val="00EA1481"/>
    <w:rsid w:val="00EA6932"/>
    <w:rsid w:val="00EB08E2"/>
    <w:rsid w:val="00EC393B"/>
    <w:rsid w:val="00ED381B"/>
    <w:rsid w:val="00EF408E"/>
    <w:rsid w:val="00F060BD"/>
    <w:rsid w:val="00F07968"/>
    <w:rsid w:val="00F12E49"/>
    <w:rsid w:val="00F13AD8"/>
    <w:rsid w:val="00F22B2B"/>
    <w:rsid w:val="00F47485"/>
    <w:rsid w:val="00F649D4"/>
    <w:rsid w:val="00F8715C"/>
    <w:rsid w:val="00F943CE"/>
    <w:rsid w:val="00FA0895"/>
    <w:rsid w:val="00FD1A41"/>
    <w:rsid w:val="00FF0983"/>
    <w:rsid w:val="00FF7A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C0CAF5"/>
  <w14:defaultImageDpi w14:val="330"/>
  <w15:chartTrackingRefBased/>
  <w15:docId w15:val="{FA60817E-5AC5-C948-A5AF-7AFE3E58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1E06"/>
    <w:rPr>
      <w:rFonts w:asciiTheme="minorHAnsi" w:eastAsiaTheme="minorHAnsi" w:hAnsiTheme="minorHAnsi" w:cstheme="minorBid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098"/>
    <w:pPr>
      <w:tabs>
        <w:tab w:val="center" w:pos="4536"/>
        <w:tab w:val="right" w:pos="9072"/>
      </w:tabs>
      <w:spacing w:line="280" w:lineRule="exact"/>
    </w:pPr>
    <w:rPr>
      <w:rFonts w:ascii="Arial" w:eastAsia="MS Mincho" w:hAnsi="Arial" w:cs="Times New Roman"/>
      <w:sz w:val="20"/>
      <w:lang w:eastAsia="de-DE"/>
    </w:rPr>
  </w:style>
  <w:style w:type="character" w:customStyle="1" w:styleId="KopfzeileZchn">
    <w:name w:val="Kopfzeile Zchn"/>
    <w:basedOn w:val="Absatz-Standardschriftart"/>
    <w:link w:val="Kopfzeile"/>
    <w:uiPriority w:val="99"/>
    <w:rsid w:val="00C63098"/>
  </w:style>
  <w:style w:type="paragraph" w:styleId="Fuzeile">
    <w:name w:val="footer"/>
    <w:basedOn w:val="Standard"/>
    <w:link w:val="FuzeileZchn"/>
    <w:uiPriority w:val="99"/>
    <w:unhideWhenUsed/>
    <w:rsid w:val="00C63098"/>
    <w:pPr>
      <w:tabs>
        <w:tab w:val="center" w:pos="4536"/>
        <w:tab w:val="right" w:pos="9072"/>
      </w:tabs>
      <w:spacing w:line="280" w:lineRule="exact"/>
    </w:pPr>
    <w:rPr>
      <w:rFonts w:ascii="Arial" w:eastAsia="MS Mincho" w:hAnsi="Arial" w:cs="Times New Roman"/>
      <w:sz w:val="20"/>
      <w:lang w:eastAsia="de-DE"/>
    </w:rPr>
  </w:style>
  <w:style w:type="character" w:customStyle="1" w:styleId="FuzeileZchn">
    <w:name w:val="Fußzeile Zchn"/>
    <w:basedOn w:val="Absatz-Standardschriftart"/>
    <w:link w:val="Fuzeile"/>
    <w:uiPriority w:val="99"/>
    <w:rsid w:val="00C63098"/>
  </w:style>
  <w:style w:type="paragraph" w:styleId="Sprechblasentext">
    <w:name w:val="Balloon Text"/>
    <w:basedOn w:val="Standard"/>
    <w:link w:val="SprechblasentextZchn"/>
    <w:uiPriority w:val="99"/>
    <w:semiHidden/>
    <w:unhideWhenUsed/>
    <w:rsid w:val="00C63098"/>
    <w:pPr>
      <w:spacing w:line="280" w:lineRule="exact"/>
    </w:pPr>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C63098"/>
    <w:rPr>
      <w:rFonts w:ascii="Lucida Grande" w:hAnsi="Lucida Grande" w:cs="Lucida Grande"/>
      <w:sz w:val="18"/>
      <w:szCs w:val="18"/>
    </w:rPr>
  </w:style>
  <w:style w:type="character" w:styleId="Hyperlink">
    <w:name w:val="Hyperlink"/>
    <w:basedOn w:val="Absatz-Standardschriftart"/>
    <w:uiPriority w:val="99"/>
    <w:unhideWhenUsed/>
    <w:rsid w:val="00971E06"/>
    <w:rPr>
      <w:color w:val="0563C1" w:themeColor="hyperlink"/>
      <w:u w:val="single"/>
    </w:rPr>
  </w:style>
  <w:style w:type="character" w:styleId="NichtaufgelsteErwhnung">
    <w:name w:val="Unresolved Mention"/>
    <w:basedOn w:val="Absatz-Standardschriftart"/>
    <w:uiPriority w:val="99"/>
    <w:semiHidden/>
    <w:unhideWhenUsed/>
    <w:rsid w:val="007547FC"/>
    <w:rPr>
      <w:color w:val="605E5C"/>
      <w:shd w:val="clear" w:color="auto" w:fill="E1DFDD"/>
    </w:rPr>
  </w:style>
  <w:style w:type="paragraph" w:styleId="berarbeitung">
    <w:name w:val="Revision"/>
    <w:hidden/>
    <w:uiPriority w:val="71"/>
    <w:rsid w:val="00C379F6"/>
    <w:rPr>
      <w:rFonts w:asciiTheme="minorHAnsi" w:eastAsiaTheme="minorHAnsi" w:hAnsiTheme="minorHAnsi" w:cstheme="minorBidi"/>
      <w:sz w:val="24"/>
      <w:szCs w:val="24"/>
      <w:lang w:eastAsia="en-US"/>
    </w:rPr>
  </w:style>
  <w:style w:type="character" w:styleId="Kommentarzeichen">
    <w:name w:val="annotation reference"/>
    <w:basedOn w:val="Absatz-Standardschriftart"/>
    <w:uiPriority w:val="99"/>
    <w:semiHidden/>
    <w:unhideWhenUsed/>
    <w:rsid w:val="008A16B3"/>
    <w:rPr>
      <w:sz w:val="16"/>
      <w:szCs w:val="16"/>
    </w:rPr>
  </w:style>
  <w:style w:type="paragraph" w:styleId="Kommentartext">
    <w:name w:val="annotation text"/>
    <w:basedOn w:val="Standard"/>
    <w:link w:val="KommentartextZchn"/>
    <w:uiPriority w:val="99"/>
    <w:semiHidden/>
    <w:unhideWhenUsed/>
    <w:rsid w:val="008A16B3"/>
    <w:rPr>
      <w:sz w:val="20"/>
      <w:szCs w:val="20"/>
    </w:rPr>
  </w:style>
  <w:style w:type="character" w:customStyle="1" w:styleId="KommentartextZchn">
    <w:name w:val="Kommentartext Zchn"/>
    <w:basedOn w:val="Absatz-Standardschriftart"/>
    <w:link w:val="Kommentartext"/>
    <w:uiPriority w:val="99"/>
    <w:semiHidden/>
    <w:rsid w:val="008A16B3"/>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8A16B3"/>
    <w:rPr>
      <w:b/>
      <w:bCs/>
    </w:rPr>
  </w:style>
  <w:style w:type="character" w:customStyle="1" w:styleId="KommentarthemaZchn">
    <w:name w:val="Kommentarthema Zchn"/>
    <w:basedOn w:val="KommentartextZchn"/>
    <w:link w:val="Kommentarthema"/>
    <w:uiPriority w:val="99"/>
    <w:semiHidden/>
    <w:rsid w:val="008A16B3"/>
    <w:rPr>
      <w:rFonts w:asciiTheme="minorHAnsi" w:eastAsiaTheme="minorHAnsi" w:hAnsiTheme="minorHAnsi" w:cstheme="minorBidi"/>
      <w:b/>
      <w:bCs/>
      <w:lang w:eastAsia="en-US"/>
    </w:rPr>
  </w:style>
  <w:style w:type="character" w:styleId="BesuchterLink">
    <w:name w:val="FollowedHyperlink"/>
    <w:basedOn w:val="Absatz-Standardschriftart"/>
    <w:uiPriority w:val="99"/>
    <w:semiHidden/>
    <w:unhideWhenUsed/>
    <w:rsid w:val="009756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3613">
      <w:bodyDiv w:val="1"/>
      <w:marLeft w:val="0"/>
      <w:marRight w:val="0"/>
      <w:marTop w:val="0"/>
      <w:marBottom w:val="0"/>
      <w:divBdr>
        <w:top w:val="none" w:sz="0" w:space="0" w:color="auto"/>
        <w:left w:val="none" w:sz="0" w:space="0" w:color="auto"/>
        <w:bottom w:val="none" w:sz="0" w:space="0" w:color="auto"/>
        <w:right w:val="none" w:sz="0" w:space="0" w:color="auto"/>
      </w:divBdr>
    </w:div>
    <w:div w:id="175265443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experimenta.science/jufo/bundeswettbewerb"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ugend-forscht.d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just/Desktop/exp_jufo_Buwe24_Briefbogen_ohne_Kopf.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exp_jufo_Buwe24_Briefbogen_ohne_Kopf.dotx</Template>
  <TotalTime>0</TotalTime>
  <Pages>2</Pages>
  <Words>1082</Words>
  <Characters>6822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Giese</dc:creator>
  <cp:keywords/>
  <dc:description/>
  <cp:lastModifiedBy>Sarah Just</cp:lastModifiedBy>
  <cp:revision>75</cp:revision>
  <cp:lastPrinted>2024-06-01T14:30:00Z</cp:lastPrinted>
  <dcterms:created xsi:type="dcterms:W3CDTF">2024-06-01T07:35:00Z</dcterms:created>
  <dcterms:modified xsi:type="dcterms:W3CDTF">2024-06-01T15:45:00Z</dcterms:modified>
</cp:coreProperties>
</file>